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83811" w14:textId="0027E285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12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13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14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15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16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17" w14:textId="77777777" w:rsidR="00CD3753" w:rsidRPr="00BE2C67" w:rsidRDefault="00E34DDA" w:rsidP="00712813">
      <w:pPr>
        <w:jc w:val="center"/>
        <w:rPr>
          <w:rFonts w:ascii="Arimo" w:hAnsi="Arimo" w:cs="Arimo"/>
          <w:b/>
          <w:sz w:val="22"/>
          <w:szCs w:val="22"/>
        </w:rPr>
      </w:pPr>
      <w:r>
        <w:rPr>
          <w:noProof/>
        </w:rPr>
        <w:drawing>
          <wp:inline distT="0" distB="0" distL="0" distR="0" wp14:anchorId="418838D4" wp14:editId="418838D5">
            <wp:extent cx="1818167" cy="1246889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C2936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957" cy="1253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83818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19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1A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1B" w14:textId="77777777" w:rsidR="00CD3753" w:rsidRPr="00BE2C67" w:rsidRDefault="00CD3753" w:rsidP="00CD3753">
      <w:pPr>
        <w:spacing w:line="360" w:lineRule="auto"/>
        <w:jc w:val="center"/>
        <w:rPr>
          <w:rFonts w:ascii="Arimo" w:hAnsi="Arimo" w:cs="Arimo"/>
          <w:b/>
          <w:sz w:val="22"/>
          <w:szCs w:val="22"/>
        </w:rPr>
      </w:pPr>
    </w:p>
    <w:p w14:paraId="4188381C" w14:textId="77777777" w:rsidR="00CD3753" w:rsidRPr="00BE2C67" w:rsidRDefault="00E7051A" w:rsidP="00CD3753">
      <w:pPr>
        <w:tabs>
          <w:tab w:val="left" w:pos="3402"/>
        </w:tabs>
        <w:spacing w:line="360" w:lineRule="auto"/>
        <w:jc w:val="center"/>
        <w:rPr>
          <w:rFonts w:ascii="Arimo" w:hAnsi="Arimo" w:cs="Arimo"/>
          <w:b/>
          <w:sz w:val="22"/>
          <w:szCs w:val="22"/>
        </w:rPr>
      </w:pPr>
      <w:r>
        <w:rPr>
          <w:rFonts w:ascii="Arimo" w:hAnsi="Arimo" w:cs="Arimo"/>
          <w:b/>
          <w:sz w:val="22"/>
          <w:szCs w:val="22"/>
        </w:rPr>
        <w:t>CONVENIO DE COLABORACIÓ</w:t>
      </w:r>
      <w:r w:rsidR="00CD3753" w:rsidRPr="00BE2C67">
        <w:rPr>
          <w:rFonts w:ascii="Arimo" w:hAnsi="Arimo" w:cs="Arimo"/>
          <w:b/>
          <w:sz w:val="22"/>
          <w:szCs w:val="22"/>
        </w:rPr>
        <w:t>N ENTRE LA</w:t>
      </w:r>
    </w:p>
    <w:p w14:paraId="71677EEC" w14:textId="77777777" w:rsidR="00102308" w:rsidRDefault="00CD3753" w:rsidP="00102308">
      <w:pPr>
        <w:tabs>
          <w:tab w:val="left" w:pos="3402"/>
        </w:tabs>
        <w:spacing w:line="360" w:lineRule="auto"/>
        <w:jc w:val="center"/>
        <w:rPr>
          <w:rFonts w:ascii="Arimo" w:hAnsi="Arimo" w:cs="Arimo"/>
          <w:b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CONFEDERACIÓN HIDROGRÁFICA DEL CANTÁBRICO</w:t>
      </w:r>
      <w:r w:rsidR="00102308">
        <w:rPr>
          <w:rFonts w:ascii="Arimo" w:hAnsi="Arimo" w:cs="Arimo"/>
          <w:b/>
          <w:sz w:val="22"/>
          <w:szCs w:val="22"/>
        </w:rPr>
        <w:t xml:space="preserve">, </w:t>
      </w:r>
    </w:p>
    <w:p w14:paraId="4188381E" w14:textId="56285B54" w:rsidR="00CD3753" w:rsidRDefault="00CD3753" w:rsidP="00102308">
      <w:pPr>
        <w:tabs>
          <w:tab w:val="left" w:pos="3402"/>
        </w:tabs>
        <w:spacing w:line="360" w:lineRule="auto"/>
        <w:jc w:val="center"/>
        <w:rPr>
          <w:rFonts w:ascii="Arimo" w:hAnsi="Arimo" w:cs="Arimo"/>
          <w:b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LA MANCOMUNIDAD MUNICIPAL DE AGUAS DEL EMBALSE DEL RÍO AÑARBE</w:t>
      </w:r>
      <w:r w:rsidR="00102308">
        <w:rPr>
          <w:rFonts w:ascii="Arimo" w:hAnsi="Arimo" w:cs="Arimo"/>
          <w:b/>
          <w:sz w:val="22"/>
          <w:szCs w:val="22"/>
        </w:rPr>
        <w:t xml:space="preserve">, </w:t>
      </w:r>
    </w:p>
    <w:p w14:paraId="4CBC4B2E" w14:textId="77777777" w:rsidR="00AE7D8B" w:rsidRDefault="00AE7D8B" w:rsidP="00102308">
      <w:pPr>
        <w:tabs>
          <w:tab w:val="left" w:pos="3402"/>
        </w:tabs>
        <w:spacing w:line="360" w:lineRule="auto"/>
        <w:jc w:val="center"/>
        <w:rPr>
          <w:rFonts w:ascii="Arimo" w:hAnsi="Arimo" w:cs="Arimo"/>
          <w:b/>
          <w:sz w:val="22"/>
          <w:szCs w:val="22"/>
        </w:rPr>
      </w:pPr>
      <w:r>
        <w:rPr>
          <w:rFonts w:ascii="Arimo" w:hAnsi="Arimo" w:cs="Arimo"/>
          <w:b/>
          <w:sz w:val="22"/>
          <w:szCs w:val="22"/>
        </w:rPr>
        <w:t>EL AYUNTAMIENTO DE HERNANI,</w:t>
      </w:r>
    </w:p>
    <w:p w14:paraId="65447ADB" w14:textId="33D9FC99" w:rsidR="00A860FF" w:rsidRDefault="00A860FF" w:rsidP="00102308">
      <w:pPr>
        <w:tabs>
          <w:tab w:val="left" w:pos="3402"/>
        </w:tabs>
        <w:spacing w:line="360" w:lineRule="auto"/>
        <w:jc w:val="center"/>
        <w:rPr>
          <w:rFonts w:ascii="Arimo" w:hAnsi="Arimo" w:cs="Arimo"/>
          <w:b/>
          <w:sz w:val="22"/>
          <w:szCs w:val="22"/>
        </w:rPr>
      </w:pPr>
      <w:r>
        <w:rPr>
          <w:rFonts w:ascii="Arimo" w:hAnsi="Arimo" w:cs="Arimo"/>
          <w:b/>
          <w:sz w:val="22"/>
          <w:szCs w:val="22"/>
        </w:rPr>
        <w:t>EL AYUNTAMIENTO DE LASARTE-ORIA</w:t>
      </w:r>
    </w:p>
    <w:p w14:paraId="4D404405" w14:textId="7F80B2A0" w:rsidR="00A860FF" w:rsidRPr="00BE2C67" w:rsidRDefault="00A860FF" w:rsidP="00102308">
      <w:pPr>
        <w:tabs>
          <w:tab w:val="left" w:pos="3402"/>
        </w:tabs>
        <w:spacing w:line="360" w:lineRule="auto"/>
        <w:jc w:val="center"/>
        <w:rPr>
          <w:rFonts w:ascii="Arimo" w:hAnsi="Arimo" w:cs="Arimo"/>
          <w:b/>
          <w:sz w:val="22"/>
          <w:szCs w:val="22"/>
        </w:rPr>
      </w:pPr>
      <w:r>
        <w:rPr>
          <w:rFonts w:ascii="Arimo" w:hAnsi="Arimo" w:cs="Arimo"/>
          <w:b/>
          <w:sz w:val="22"/>
          <w:szCs w:val="22"/>
        </w:rPr>
        <w:t>Y EL AYUNTAMIENTO DE USURBIL</w:t>
      </w:r>
    </w:p>
    <w:p w14:paraId="4188381F" w14:textId="77777777" w:rsidR="00CD3753" w:rsidRPr="00BE2C67" w:rsidRDefault="00CD3753" w:rsidP="00CD3753">
      <w:pPr>
        <w:tabs>
          <w:tab w:val="left" w:pos="3402"/>
        </w:tabs>
        <w:spacing w:line="360" w:lineRule="auto"/>
        <w:ind w:right="-1"/>
        <w:jc w:val="center"/>
        <w:rPr>
          <w:rFonts w:ascii="Arimo" w:hAnsi="Arimo" w:cs="Arimo"/>
          <w:b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PARA LA ENCOMIENDA DE GESTIÓN DE LA</w:t>
      </w:r>
    </w:p>
    <w:p w14:paraId="41883820" w14:textId="77777777" w:rsidR="00CD3753" w:rsidRPr="00BE2C67" w:rsidRDefault="00CD3753" w:rsidP="00CD3753">
      <w:pPr>
        <w:tabs>
          <w:tab w:val="left" w:pos="3402"/>
        </w:tabs>
        <w:spacing w:line="360" w:lineRule="auto"/>
        <w:ind w:right="-1"/>
        <w:jc w:val="center"/>
        <w:rPr>
          <w:rFonts w:ascii="Arimo" w:hAnsi="Arimo" w:cs="Arimo"/>
          <w:b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EXPLOTACIÓN INTEGRAL, MANTENIMIENTO Y CONSERVACIÓN DE LAS OBRAS DEL INTERCEPTOR GENERAL DE SANEAMIEN</w:t>
      </w:r>
      <w:r w:rsidR="00040FDD">
        <w:rPr>
          <w:rFonts w:ascii="Arimo" w:hAnsi="Arimo" w:cs="Arimo"/>
          <w:b/>
          <w:sz w:val="22"/>
          <w:szCs w:val="22"/>
        </w:rPr>
        <w:t>TO DE LOS MUNICIPIOS DE LASARTE-</w:t>
      </w:r>
      <w:r w:rsidRPr="00BE2C67">
        <w:rPr>
          <w:rFonts w:ascii="Arimo" w:hAnsi="Arimo" w:cs="Arimo"/>
          <w:b/>
          <w:sz w:val="22"/>
          <w:szCs w:val="22"/>
        </w:rPr>
        <w:t>ORIA Y USURBIL (GIPUZKOA)</w:t>
      </w:r>
    </w:p>
    <w:p w14:paraId="41883821" w14:textId="77777777" w:rsidR="00CD3753" w:rsidRPr="00BE2C67" w:rsidRDefault="00CD3753" w:rsidP="00CD3753">
      <w:pPr>
        <w:spacing w:line="360" w:lineRule="auto"/>
        <w:jc w:val="center"/>
        <w:rPr>
          <w:rFonts w:ascii="Arimo" w:hAnsi="Arimo" w:cs="Arimo"/>
          <w:b/>
          <w:sz w:val="22"/>
          <w:szCs w:val="22"/>
        </w:rPr>
      </w:pPr>
    </w:p>
    <w:p w14:paraId="41883822" w14:textId="77777777" w:rsidR="00CD3753" w:rsidRPr="00BE2C67" w:rsidRDefault="00CD3753" w:rsidP="00CD3753">
      <w:pPr>
        <w:spacing w:line="360" w:lineRule="auto"/>
        <w:jc w:val="center"/>
        <w:rPr>
          <w:rFonts w:ascii="Arimo" w:hAnsi="Arimo" w:cs="Arimo"/>
          <w:b/>
          <w:sz w:val="22"/>
          <w:szCs w:val="22"/>
        </w:rPr>
      </w:pPr>
    </w:p>
    <w:p w14:paraId="41883823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26" w14:textId="286E05AB" w:rsidR="00CD3753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1FDC3B3A" w14:textId="5ED8EC32" w:rsidR="001F62B8" w:rsidRDefault="001F62B8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2EA28FC" w14:textId="77777777" w:rsidR="001F62B8" w:rsidRDefault="001F62B8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28" w14:textId="77777777" w:rsidR="00CD3753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29" w14:textId="77777777" w:rsidR="002215FD" w:rsidRDefault="002215FD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2A" w14:textId="77777777" w:rsidR="002215FD" w:rsidRDefault="002215FD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2B" w14:textId="77777777" w:rsidR="002215FD" w:rsidRPr="00BE2C67" w:rsidRDefault="002215FD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2C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2D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2E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2F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30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31" w14:textId="070C480E" w:rsidR="00CD3753" w:rsidRPr="0099487D" w:rsidRDefault="00A53D77" w:rsidP="002215FD">
      <w:pPr>
        <w:jc w:val="center"/>
        <w:rPr>
          <w:rFonts w:ascii="Arimo" w:hAnsi="Arimo" w:cs="Arimo"/>
          <w:sz w:val="22"/>
          <w:szCs w:val="22"/>
        </w:rPr>
      </w:pPr>
      <w:r w:rsidRPr="00183D25">
        <w:rPr>
          <w:rFonts w:ascii="Arimo" w:hAnsi="Arimo" w:cs="Arimo"/>
          <w:sz w:val="22"/>
          <w:szCs w:val="22"/>
          <w:highlight w:val="yellow"/>
        </w:rPr>
        <w:t>…</w:t>
      </w:r>
      <w:r w:rsidR="0099487D" w:rsidRPr="0099487D">
        <w:rPr>
          <w:rFonts w:ascii="Arimo" w:hAnsi="Arimo" w:cs="Arimo"/>
          <w:sz w:val="22"/>
          <w:szCs w:val="22"/>
        </w:rPr>
        <w:t xml:space="preserve"> de </w:t>
      </w:r>
      <w:r w:rsidRPr="00183D25">
        <w:rPr>
          <w:rFonts w:ascii="Arimo" w:hAnsi="Arimo" w:cs="Arimo"/>
          <w:sz w:val="22"/>
          <w:szCs w:val="22"/>
          <w:highlight w:val="yellow"/>
        </w:rPr>
        <w:t>…</w:t>
      </w:r>
      <w:r w:rsidR="0099487D" w:rsidRPr="0099487D">
        <w:rPr>
          <w:rFonts w:ascii="Arimo" w:hAnsi="Arimo" w:cs="Arimo"/>
          <w:sz w:val="22"/>
          <w:szCs w:val="22"/>
        </w:rPr>
        <w:t xml:space="preserve"> de 20</w:t>
      </w:r>
      <w:r>
        <w:rPr>
          <w:rFonts w:ascii="Arimo" w:hAnsi="Arimo" w:cs="Arimo"/>
          <w:sz w:val="22"/>
          <w:szCs w:val="22"/>
        </w:rPr>
        <w:t>21</w:t>
      </w:r>
    </w:p>
    <w:p w14:paraId="41883832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33" w14:textId="77777777" w:rsidR="00CD3753" w:rsidRPr="00BE2C67" w:rsidRDefault="00CD3753" w:rsidP="00712813">
      <w:pPr>
        <w:jc w:val="center"/>
        <w:rPr>
          <w:rFonts w:ascii="Arimo" w:hAnsi="Arimo" w:cs="Arimo"/>
          <w:b/>
          <w:sz w:val="22"/>
          <w:szCs w:val="22"/>
        </w:rPr>
      </w:pPr>
    </w:p>
    <w:p w14:paraId="41883839" w14:textId="77777777" w:rsidR="002215FD" w:rsidRPr="00BE2C67" w:rsidRDefault="002215FD" w:rsidP="003B4083">
      <w:pPr>
        <w:tabs>
          <w:tab w:val="left" w:pos="3402"/>
        </w:tabs>
        <w:spacing w:line="276" w:lineRule="auto"/>
        <w:jc w:val="center"/>
        <w:rPr>
          <w:rFonts w:ascii="Arimo" w:hAnsi="Arimo" w:cs="Arimo"/>
          <w:b/>
          <w:sz w:val="22"/>
          <w:szCs w:val="22"/>
        </w:rPr>
      </w:pPr>
    </w:p>
    <w:p w14:paraId="2162070C" w14:textId="77777777" w:rsidR="004B5C8C" w:rsidRDefault="004B5C8C" w:rsidP="00F56922">
      <w:pPr>
        <w:tabs>
          <w:tab w:val="left" w:pos="3402"/>
        </w:tabs>
        <w:spacing w:line="276" w:lineRule="auto"/>
        <w:jc w:val="center"/>
        <w:rPr>
          <w:rFonts w:ascii="Arimo" w:hAnsi="Arimo" w:cs="Arimo"/>
          <w:b/>
          <w:sz w:val="22"/>
          <w:szCs w:val="22"/>
        </w:rPr>
      </w:pPr>
    </w:p>
    <w:p w14:paraId="4188383E" w14:textId="026615E1" w:rsidR="00950A5C" w:rsidRPr="00BE2C67" w:rsidRDefault="003B76B5" w:rsidP="00F56922">
      <w:pPr>
        <w:tabs>
          <w:tab w:val="left" w:pos="3402"/>
        </w:tabs>
        <w:spacing w:line="276" w:lineRule="auto"/>
        <w:jc w:val="center"/>
        <w:rPr>
          <w:rFonts w:ascii="Arimo" w:hAnsi="Arimo" w:cs="Arimo"/>
          <w:b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CONVENIO DE COLABORACI</w:t>
      </w:r>
      <w:r w:rsidR="00281AA6" w:rsidRPr="00BE2C67">
        <w:rPr>
          <w:rFonts w:ascii="Arimo" w:hAnsi="Arimo" w:cs="Arimo"/>
          <w:b/>
          <w:sz w:val="22"/>
          <w:szCs w:val="22"/>
        </w:rPr>
        <w:t>Ó</w:t>
      </w:r>
      <w:r w:rsidRPr="00BE2C67">
        <w:rPr>
          <w:rFonts w:ascii="Arimo" w:hAnsi="Arimo" w:cs="Arimo"/>
          <w:b/>
          <w:sz w:val="22"/>
          <w:szCs w:val="22"/>
        </w:rPr>
        <w:t>N</w:t>
      </w:r>
      <w:r w:rsidR="006F0E04" w:rsidRPr="00BE2C67">
        <w:rPr>
          <w:rFonts w:ascii="Arimo" w:hAnsi="Arimo" w:cs="Arimo"/>
          <w:b/>
          <w:sz w:val="22"/>
          <w:szCs w:val="22"/>
        </w:rPr>
        <w:t xml:space="preserve"> </w:t>
      </w:r>
      <w:r w:rsidR="00950A5C" w:rsidRPr="00BE2C67">
        <w:rPr>
          <w:rFonts w:ascii="Arimo" w:hAnsi="Arimo" w:cs="Arimo"/>
          <w:b/>
          <w:sz w:val="22"/>
          <w:szCs w:val="22"/>
        </w:rPr>
        <w:t>ENTRE LA</w:t>
      </w:r>
      <w:r w:rsidR="00F56922">
        <w:rPr>
          <w:rFonts w:ascii="Arimo" w:hAnsi="Arimo" w:cs="Arimo"/>
          <w:b/>
          <w:sz w:val="22"/>
          <w:szCs w:val="22"/>
        </w:rPr>
        <w:t xml:space="preserve"> </w:t>
      </w:r>
      <w:r w:rsidR="006F0E04" w:rsidRPr="00BE2C67">
        <w:rPr>
          <w:rFonts w:ascii="Arimo" w:hAnsi="Arimo" w:cs="Arimo"/>
          <w:b/>
          <w:sz w:val="22"/>
          <w:szCs w:val="22"/>
        </w:rPr>
        <w:t>CONFEDERAC</w:t>
      </w:r>
      <w:r w:rsidR="00712813" w:rsidRPr="00BE2C67">
        <w:rPr>
          <w:rFonts w:ascii="Arimo" w:hAnsi="Arimo" w:cs="Arimo"/>
          <w:b/>
          <w:sz w:val="22"/>
          <w:szCs w:val="22"/>
        </w:rPr>
        <w:t>IÓN HIDROGRÁFICA DEL CANTÁBRICO</w:t>
      </w:r>
      <w:r w:rsidR="00C22C75">
        <w:rPr>
          <w:rFonts w:ascii="Arimo" w:hAnsi="Arimo" w:cs="Arimo"/>
          <w:b/>
          <w:sz w:val="22"/>
          <w:szCs w:val="22"/>
        </w:rPr>
        <w:t>,</w:t>
      </w:r>
      <w:r w:rsidR="00950A5C" w:rsidRPr="00BE2C67">
        <w:rPr>
          <w:rFonts w:ascii="Arimo" w:hAnsi="Arimo" w:cs="Arimo"/>
          <w:b/>
          <w:sz w:val="22"/>
          <w:szCs w:val="22"/>
        </w:rPr>
        <w:t xml:space="preserve"> </w:t>
      </w:r>
      <w:r w:rsidR="0070435D" w:rsidRPr="00BE2C67">
        <w:rPr>
          <w:rFonts w:ascii="Arimo" w:hAnsi="Arimo" w:cs="Arimo"/>
          <w:b/>
          <w:sz w:val="22"/>
          <w:szCs w:val="22"/>
        </w:rPr>
        <w:t>LA MANCOMUNIDAD MUNICIPAL DE AG</w:t>
      </w:r>
      <w:r w:rsidR="00281AA6" w:rsidRPr="00BE2C67">
        <w:rPr>
          <w:rFonts w:ascii="Arimo" w:hAnsi="Arimo" w:cs="Arimo"/>
          <w:b/>
          <w:sz w:val="22"/>
          <w:szCs w:val="22"/>
        </w:rPr>
        <w:t>UAS DEL EMBALSE DEL RÍO AÑARBE</w:t>
      </w:r>
      <w:r w:rsidR="00C22C75">
        <w:rPr>
          <w:rFonts w:ascii="Arimo" w:hAnsi="Arimo" w:cs="Arimo"/>
          <w:b/>
          <w:sz w:val="22"/>
          <w:szCs w:val="22"/>
        </w:rPr>
        <w:t xml:space="preserve">, EL AYUNTAMIENTO </w:t>
      </w:r>
      <w:r w:rsidR="000D660E">
        <w:rPr>
          <w:rFonts w:ascii="Arimo" w:hAnsi="Arimo" w:cs="Arimo"/>
          <w:b/>
          <w:sz w:val="22"/>
          <w:szCs w:val="22"/>
        </w:rPr>
        <w:t xml:space="preserve">HERNANI, EL AYUNTAMIENTO </w:t>
      </w:r>
      <w:r w:rsidR="00C22C75">
        <w:rPr>
          <w:rFonts w:ascii="Arimo" w:hAnsi="Arimo" w:cs="Arimo"/>
          <w:b/>
          <w:sz w:val="22"/>
          <w:szCs w:val="22"/>
        </w:rPr>
        <w:t>DE LASARTE-ORIA Y EL AYUNTAMIENTO DE USURBIL</w:t>
      </w:r>
      <w:r w:rsidR="00F56922">
        <w:rPr>
          <w:rFonts w:ascii="Arimo" w:hAnsi="Arimo" w:cs="Arimo"/>
          <w:b/>
          <w:sz w:val="22"/>
          <w:szCs w:val="22"/>
        </w:rPr>
        <w:t xml:space="preserve"> </w:t>
      </w:r>
      <w:r w:rsidRPr="00BE2C67">
        <w:rPr>
          <w:rFonts w:ascii="Arimo" w:hAnsi="Arimo" w:cs="Arimo"/>
          <w:b/>
          <w:sz w:val="22"/>
          <w:szCs w:val="22"/>
        </w:rPr>
        <w:t>PARA LA ENCOMIENDA DE GESTI</w:t>
      </w:r>
      <w:r w:rsidR="00281AA6" w:rsidRPr="00BE2C67">
        <w:rPr>
          <w:rFonts w:ascii="Arimo" w:hAnsi="Arimo" w:cs="Arimo"/>
          <w:b/>
          <w:sz w:val="22"/>
          <w:szCs w:val="22"/>
        </w:rPr>
        <w:t>Ó</w:t>
      </w:r>
      <w:r w:rsidRPr="00BE2C67">
        <w:rPr>
          <w:rFonts w:ascii="Arimo" w:hAnsi="Arimo" w:cs="Arimo"/>
          <w:b/>
          <w:sz w:val="22"/>
          <w:szCs w:val="22"/>
        </w:rPr>
        <w:t>N</w:t>
      </w:r>
      <w:r w:rsidR="00712813" w:rsidRPr="00BE2C67">
        <w:rPr>
          <w:rFonts w:ascii="Arimo" w:hAnsi="Arimo" w:cs="Arimo"/>
          <w:b/>
          <w:sz w:val="22"/>
          <w:szCs w:val="22"/>
        </w:rPr>
        <w:t xml:space="preserve"> DE LA</w:t>
      </w:r>
      <w:r w:rsidR="00F56922">
        <w:rPr>
          <w:rFonts w:ascii="Arimo" w:hAnsi="Arimo" w:cs="Arimo"/>
          <w:b/>
          <w:sz w:val="22"/>
          <w:szCs w:val="22"/>
        </w:rPr>
        <w:t xml:space="preserve"> </w:t>
      </w:r>
      <w:r w:rsidRPr="00BE2C67">
        <w:rPr>
          <w:rFonts w:ascii="Arimo" w:hAnsi="Arimo" w:cs="Arimo"/>
          <w:b/>
          <w:sz w:val="22"/>
          <w:szCs w:val="22"/>
        </w:rPr>
        <w:t>EXPLOTACI</w:t>
      </w:r>
      <w:r w:rsidR="00281AA6" w:rsidRPr="00BE2C67">
        <w:rPr>
          <w:rFonts w:ascii="Arimo" w:hAnsi="Arimo" w:cs="Arimo"/>
          <w:b/>
          <w:sz w:val="22"/>
          <w:szCs w:val="22"/>
        </w:rPr>
        <w:t>Ó</w:t>
      </w:r>
      <w:r w:rsidRPr="00BE2C67">
        <w:rPr>
          <w:rFonts w:ascii="Arimo" w:hAnsi="Arimo" w:cs="Arimo"/>
          <w:b/>
          <w:sz w:val="22"/>
          <w:szCs w:val="22"/>
        </w:rPr>
        <w:t>N INTEGRAL, MANTENIMIENTO Y CONSERVACIÓN DE LAS</w:t>
      </w:r>
      <w:r w:rsidR="00F56922">
        <w:rPr>
          <w:rFonts w:ascii="Arimo" w:hAnsi="Arimo" w:cs="Arimo"/>
          <w:b/>
          <w:sz w:val="22"/>
          <w:szCs w:val="22"/>
        </w:rPr>
        <w:t xml:space="preserve"> </w:t>
      </w:r>
      <w:r w:rsidRPr="00BE2C67">
        <w:rPr>
          <w:rFonts w:ascii="Arimo" w:hAnsi="Arimo" w:cs="Arimo"/>
          <w:b/>
          <w:sz w:val="22"/>
          <w:szCs w:val="22"/>
        </w:rPr>
        <w:t xml:space="preserve">OBRAS </w:t>
      </w:r>
      <w:r w:rsidR="008A0DFA" w:rsidRPr="00BE2C67">
        <w:rPr>
          <w:rFonts w:ascii="Arimo" w:hAnsi="Arimo" w:cs="Arimo"/>
          <w:b/>
          <w:sz w:val="22"/>
          <w:szCs w:val="22"/>
        </w:rPr>
        <w:t>DEL INTERCEPTOR GENERAL DE SANEAMIENTO DE LOS MUNI</w:t>
      </w:r>
      <w:r w:rsidR="00040FDD">
        <w:rPr>
          <w:rFonts w:ascii="Arimo" w:hAnsi="Arimo" w:cs="Arimo"/>
          <w:b/>
          <w:sz w:val="22"/>
          <w:szCs w:val="22"/>
        </w:rPr>
        <w:t>CIPIOS</w:t>
      </w:r>
      <w:r w:rsidR="00F56922">
        <w:rPr>
          <w:rFonts w:ascii="Arimo" w:hAnsi="Arimo" w:cs="Arimo"/>
          <w:b/>
          <w:sz w:val="22"/>
          <w:szCs w:val="22"/>
        </w:rPr>
        <w:t xml:space="preserve"> </w:t>
      </w:r>
      <w:r w:rsidR="00040FDD">
        <w:rPr>
          <w:rFonts w:ascii="Arimo" w:hAnsi="Arimo" w:cs="Arimo"/>
          <w:b/>
          <w:sz w:val="22"/>
          <w:szCs w:val="22"/>
        </w:rPr>
        <w:t>DE LASARTE-</w:t>
      </w:r>
      <w:r w:rsidR="008A0DFA" w:rsidRPr="00BE2C67">
        <w:rPr>
          <w:rFonts w:ascii="Arimo" w:hAnsi="Arimo" w:cs="Arimo"/>
          <w:b/>
          <w:sz w:val="22"/>
          <w:szCs w:val="22"/>
        </w:rPr>
        <w:t>ORIA</w:t>
      </w:r>
      <w:r w:rsidRPr="00BE2C67">
        <w:rPr>
          <w:rFonts w:ascii="Arimo" w:hAnsi="Arimo" w:cs="Arimo"/>
          <w:b/>
          <w:sz w:val="22"/>
          <w:szCs w:val="22"/>
        </w:rPr>
        <w:t xml:space="preserve"> </w:t>
      </w:r>
      <w:r w:rsidR="00FD4B0F" w:rsidRPr="00BE2C67">
        <w:rPr>
          <w:rFonts w:ascii="Arimo" w:hAnsi="Arimo" w:cs="Arimo"/>
          <w:b/>
          <w:sz w:val="22"/>
          <w:szCs w:val="22"/>
        </w:rPr>
        <w:t xml:space="preserve">Y USURBIL </w:t>
      </w:r>
      <w:r w:rsidRPr="00BE2C67">
        <w:rPr>
          <w:rFonts w:ascii="Arimo" w:hAnsi="Arimo" w:cs="Arimo"/>
          <w:b/>
          <w:sz w:val="22"/>
          <w:szCs w:val="22"/>
        </w:rPr>
        <w:t>(</w:t>
      </w:r>
      <w:r w:rsidR="00281AA6" w:rsidRPr="00BE2C67">
        <w:rPr>
          <w:rFonts w:ascii="Arimo" w:hAnsi="Arimo" w:cs="Arimo"/>
          <w:b/>
          <w:sz w:val="22"/>
          <w:szCs w:val="22"/>
        </w:rPr>
        <w:t>GIPUZKOA</w:t>
      </w:r>
      <w:r w:rsidRPr="00BE2C67">
        <w:rPr>
          <w:rFonts w:ascii="Arimo" w:hAnsi="Arimo" w:cs="Arimo"/>
          <w:b/>
          <w:sz w:val="22"/>
          <w:szCs w:val="22"/>
        </w:rPr>
        <w:t>)</w:t>
      </w:r>
    </w:p>
    <w:p w14:paraId="146E1D0C" w14:textId="12DC7143" w:rsidR="00AC1021" w:rsidRDefault="00AC1021" w:rsidP="003B4083">
      <w:pPr>
        <w:tabs>
          <w:tab w:val="left" w:pos="3402"/>
        </w:tabs>
        <w:spacing w:line="276" w:lineRule="auto"/>
        <w:jc w:val="center"/>
        <w:rPr>
          <w:rFonts w:ascii="Arimo" w:hAnsi="Arimo" w:cs="Arimo"/>
          <w:b/>
          <w:sz w:val="22"/>
          <w:szCs w:val="22"/>
        </w:rPr>
      </w:pPr>
    </w:p>
    <w:p w14:paraId="2DF1DE73" w14:textId="3E9EED8B" w:rsidR="005E7E3A" w:rsidRDefault="005E7E3A" w:rsidP="003B4083">
      <w:pPr>
        <w:tabs>
          <w:tab w:val="left" w:pos="3402"/>
        </w:tabs>
        <w:spacing w:line="276" w:lineRule="auto"/>
        <w:jc w:val="center"/>
        <w:rPr>
          <w:rFonts w:ascii="Arimo" w:hAnsi="Arimo" w:cs="Arimo"/>
          <w:b/>
          <w:sz w:val="22"/>
          <w:szCs w:val="22"/>
        </w:rPr>
      </w:pPr>
    </w:p>
    <w:p w14:paraId="720BD379" w14:textId="77777777" w:rsidR="00FE2EA3" w:rsidRPr="00BE2C67" w:rsidRDefault="00FE2EA3" w:rsidP="003B4083">
      <w:pPr>
        <w:tabs>
          <w:tab w:val="left" w:pos="3402"/>
        </w:tabs>
        <w:spacing w:line="276" w:lineRule="auto"/>
        <w:jc w:val="center"/>
        <w:rPr>
          <w:rFonts w:ascii="Arimo" w:hAnsi="Arimo" w:cs="Arimo"/>
          <w:b/>
          <w:sz w:val="22"/>
          <w:szCs w:val="22"/>
        </w:rPr>
      </w:pPr>
    </w:p>
    <w:p w14:paraId="41883846" w14:textId="5A628BF7" w:rsidR="00712813" w:rsidRPr="00BE2C67" w:rsidRDefault="00712813" w:rsidP="003B4083">
      <w:pPr>
        <w:tabs>
          <w:tab w:val="left" w:pos="3402"/>
        </w:tabs>
        <w:spacing w:line="276" w:lineRule="auto"/>
        <w:jc w:val="center"/>
        <w:rPr>
          <w:rFonts w:ascii="Arimo" w:hAnsi="Arimo" w:cs="Arimo"/>
          <w:sz w:val="22"/>
          <w:szCs w:val="22"/>
        </w:rPr>
      </w:pPr>
      <w:r w:rsidRPr="00BE2C67">
        <w:rPr>
          <w:rFonts w:ascii="Arimo" w:hAnsi="Arimo" w:cs="Arimo"/>
          <w:sz w:val="22"/>
          <w:szCs w:val="22"/>
        </w:rPr>
        <w:t xml:space="preserve">En San Sebastián, a </w:t>
      </w:r>
      <w:r w:rsidR="00C22C75" w:rsidRPr="00183D25">
        <w:rPr>
          <w:rFonts w:ascii="Arimo" w:hAnsi="Arimo" w:cs="Arimo"/>
          <w:sz w:val="22"/>
          <w:szCs w:val="22"/>
          <w:highlight w:val="yellow"/>
        </w:rPr>
        <w:t>…</w:t>
      </w:r>
      <w:r w:rsidR="00BE2C67">
        <w:rPr>
          <w:rFonts w:ascii="Arimo" w:hAnsi="Arimo" w:cs="Arimo"/>
          <w:sz w:val="22"/>
          <w:szCs w:val="22"/>
        </w:rPr>
        <w:t xml:space="preserve"> </w:t>
      </w:r>
      <w:r w:rsidR="008A0DFA" w:rsidRPr="00BE2C67">
        <w:rPr>
          <w:rFonts w:ascii="Arimo" w:hAnsi="Arimo" w:cs="Arimo"/>
          <w:sz w:val="22"/>
          <w:szCs w:val="22"/>
        </w:rPr>
        <w:t xml:space="preserve">de </w:t>
      </w:r>
      <w:r w:rsidR="00C22C75" w:rsidRPr="00183D25">
        <w:rPr>
          <w:rFonts w:ascii="Arimo" w:hAnsi="Arimo" w:cs="Arimo"/>
          <w:sz w:val="22"/>
          <w:szCs w:val="22"/>
          <w:highlight w:val="yellow"/>
        </w:rPr>
        <w:t>…</w:t>
      </w:r>
      <w:r w:rsidR="008A0DFA" w:rsidRPr="00BE2C67">
        <w:rPr>
          <w:rFonts w:ascii="Arimo" w:hAnsi="Arimo" w:cs="Arimo"/>
          <w:sz w:val="22"/>
          <w:szCs w:val="22"/>
        </w:rPr>
        <w:t xml:space="preserve"> de 20</w:t>
      </w:r>
      <w:r w:rsidR="00C22C75">
        <w:rPr>
          <w:rFonts w:ascii="Arimo" w:hAnsi="Arimo" w:cs="Arimo"/>
          <w:sz w:val="22"/>
          <w:szCs w:val="22"/>
        </w:rPr>
        <w:t>21</w:t>
      </w:r>
    </w:p>
    <w:p w14:paraId="41883847" w14:textId="5F5D0F94" w:rsidR="00712813" w:rsidRDefault="00712813" w:rsidP="003B4083">
      <w:pPr>
        <w:tabs>
          <w:tab w:val="left" w:pos="3402"/>
        </w:tabs>
        <w:spacing w:line="276" w:lineRule="auto"/>
        <w:rPr>
          <w:rFonts w:ascii="Arimo" w:hAnsi="Arimo" w:cs="Arimo"/>
          <w:b/>
          <w:sz w:val="22"/>
          <w:szCs w:val="22"/>
        </w:rPr>
      </w:pPr>
    </w:p>
    <w:p w14:paraId="41883849" w14:textId="4ABCAAF7" w:rsidR="00712813" w:rsidRDefault="00712813" w:rsidP="003B4083">
      <w:pPr>
        <w:tabs>
          <w:tab w:val="left" w:pos="3402"/>
        </w:tabs>
        <w:spacing w:line="276" w:lineRule="auto"/>
        <w:rPr>
          <w:rFonts w:ascii="Arimo" w:hAnsi="Arimo" w:cs="Arimo"/>
          <w:b/>
          <w:sz w:val="22"/>
          <w:szCs w:val="22"/>
        </w:rPr>
      </w:pPr>
    </w:p>
    <w:p w14:paraId="42F78FAF" w14:textId="77777777" w:rsidR="00FE2EA3" w:rsidRPr="00BE2C67" w:rsidRDefault="00FE2EA3" w:rsidP="003B4083">
      <w:pPr>
        <w:tabs>
          <w:tab w:val="left" w:pos="3402"/>
        </w:tabs>
        <w:spacing w:line="276" w:lineRule="auto"/>
        <w:rPr>
          <w:rFonts w:ascii="Arimo" w:hAnsi="Arimo" w:cs="Arimo"/>
          <w:b/>
          <w:sz w:val="22"/>
          <w:szCs w:val="22"/>
        </w:rPr>
      </w:pPr>
    </w:p>
    <w:p w14:paraId="4188384A" w14:textId="77777777" w:rsidR="00712813" w:rsidRPr="00BE2C67" w:rsidRDefault="00712813" w:rsidP="003B4083">
      <w:pPr>
        <w:tabs>
          <w:tab w:val="left" w:pos="3402"/>
        </w:tabs>
        <w:spacing w:line="276" w:lineRule="auto"/>
        <w:jc w:val="center"/>
        <w:rPr>
          <w:rFonts w:ascii="Arimo" w:hAnsi="Arimo" w:cs="Arimo"/>
          <w:b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REUNIDOS</w:t>
      </w:r>
    </w:p>
    <w:p w14:paraId="4188384B" w14:textId="77777777" w:rsidR="00712813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b/>
          <w:sz w:val="22"/>
          <w:szCs w:val="22"/>
        </w:rPr>
      </w:pPr>
    </w:p>
    <w:p w14:paraId="4188384D" w14:textId="5E34E428" w:rsidR="00517652" w:rsidRPr="00BE2C67" w:rsidRDefault="00875E4E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  <w:lang w:val="es-ES_tradnl"/>
        </w:rPr>
      </w:pPr>
      <w:r>
        <w:rPr>
          <w:rFonts w:ascii="Arimo" w:hAnsi="Arimo" w:cs="Arimo"/>
          <w:sz w:val="22"/>
          <w:szCs w:val="22"/>
          <w:lang w:val="es-ES_tradnl"/>
        </w:rPr>
        <w:t>Don</w:t>
      </w:r>
      <w:r w:rsidR="00517652" w:rsidRPr="00BE2C67">
        <w:rPr>
          <w:rFonts w:ascii="Arimo" w:hAnsi="Arimo" w:cs="Arimo"/>
          <w:sz w:val="22"/>
          <w:szCs w:val="22"/>
          <w:lang w:val="es-ES_tradnl"/>
        </w:rPr>
        <w:t xml:space="preserve"> </w:t>
      </w:r>
      <w:r w:rsidR="005A35EE">
        <w:rPr>
          <w:rFonts w:ascii="Arimo" w:hAnsi="Arimo" w:cs="Arimo"/>
          <w:sz w:val="22"/>
          <w:szCs w:val="22"/>
          <w:lang w:val="es-ES_tradnl"/>
        </w:rPr>
        <w:t>Manuel Guti</w:t>
      </w:r>
      <w:r w:rsidR="00183D25">
        <w:rPr>
          <w:rFonts w:ascii="Arimo" w:hAnsi="Arimo" w:cs="Arimo"/>
          <w:sz w:val="22"/>
          <w:szCs w:val="22"/>
          <w:lang w:val="es-ES_tradnl"/>
        </w:rPr>
        <w:t>é</w:t>
      </w:r>
      <w:r w:rsidR="005A35EE">
        <w:rPr>
          <w:rFonts w:ascii="Arimo" w:hAnsi="Arimo" w:cs="Arimo"/>
          <w:sz w:val="22"/>
          <w:szCs w:val="22"/>
          <w:lang w:val="es-ES_tradnl"/>
        </w:rPr>
        <w:t>rrez García</w:t>
      </w:r>
      <w:r w:rsidR="00183D25">
        <w:rPr>
          <w:rFonts w:ascii="Arimo" w:hAnsi="Arimo" w:cs="Arimo"/>
          <w:sz w:val="22"/>
          <w:szCs w:val="22"/>
          <w:lang w:val="es-ES_tradnl"/>
        </w:rPr>
        <w:t>,</w:t>
      </w:r>
      <w:r w:rsidR="00517652" w:rsidRPr="00BE2C67">
        <w:rPr>
          <w:rFonts w:ascii="Arimo" w:hAnsi="Arimo" w:cs="Arimo"/>
          <w:sz w:val="22"/>
          <w:szCs w:val="22"/>
          <w:lang w:val="es-ES_tradnl"/>
        </w:rPr>
        <w:t xml:space="preserve"> Presidente de la Confederación Hidrográfica del Cantábrico, en represent</w:t>
      </w:r>
      <w:r w:rsidR="00FD267B">
        <w:rPr>
          <w:rFonts w:ascii="Arimo" w:hAnsi="Arimo" w:cs="Arimo"/>
          <w:sz w:val="22"/>
          <w:szCs w:val="22"/>
          <w:lang w:val="es-ES_tradnl"/>
        </w:rPr>
        <w:t>ación legal de dicho Organismo,</w:t>
      </w:r>
      <w:r w:rsidR="00517652" w:rsidRPr="00BE2C67">
        <w:rPr>
          <w:rFonts w:ascii="Arimo" w:hAnsi="Arimo" w:cs="Arimo"/>
          <w:sz w:val="22"/>
          <w:szCs w:val="22"/>
          <w:lang w:val="es-ES_tradnl"/>
        </w:rPr>
        <w:t xml:space="preserve"> y en ejercicio de las competencias atribuidas al Organismo de </w:t>
      </w:r>
      <w:r w:rsidR="00FD267B">
        <w:rPr>
          <w:rFonts w:ascii="Arimo" w:hAnsi="Arimo" w:cs="Arimo"/>
          <w:sz w:val="22"/>
          <w:szCs w:val="22"/>
          <w:lang w:val="es-ES_tradnl"/>
        </w:rPr>
        <w:t>Cuenca en los artículos 23, 24 y</w:t>
      </w:r>
      <w:r w:rsidR="00517652" w:rsidRPr="00BE2C67">
        <w:rPr>
          <w:rFonts w:ascii="Arimo" w:hAnsi="Arimo" w:cs="Arimo"/>
          <w:sz w:val="22"/>
          <w:szCs w:val="22"/>
          <w:lang w:val="es-ES_tradnl"/>
        </w:rPr>
        <w:t xml:space="preserve"> 30 del Texto Refundido de la Ley de Aguas, aprobado por Real Decreto Legislativo 1/2001, de 20 de julio</w:t>
      </w:r>
      <w:r w:rsidR="007467A0">
        <w:rPr>
          <w:rFonts w:ascii="Arimo" w:hAnsi="Arimo" w:cs="Arimo"/>
          <w:sz w:val="22"/>
          <w:szCs w:val="22"/>
          <w:lang w:val="es-ES_tradnl"/>
        </w:rPr>
        <w:t xml:space="preserve"> (en adelante, Ley de Aguas)</w:t>
      </w:r>
      <w:r w:rsidR="00517652" w:rsidRPr="00BE2C67">
        <w:rPr>
          <w:rFonts w:ascii="Arimo" w:hAnsi="Arimo" w:cs="Arimo"/>
          <w:sz w:val="22"/>
          <w:szCs w:val="22"/>
          <w:lang w:val="es-ES_tradnl"/>
        </w:rPr>
        <w:t>.</w:t>
      </w:r>
    </w:p>
    <w:p w14:paraId="4188384E" w14:textId="77777777" w:rsidR="00712813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4F" w14:textId="4D318375" w:rsidR="00712813" w:rsidRDefault="00F17046" w:rsidP="003B4083">
      <w:pPr>
        <w:tabs>
          <w:tab w:val="left" w:pos="3402"/>
        </w:tabs>
        <w:autoSpaceDE w:val="0"/>
        <w:autoSpaceDN w:val="0"/>
        <w:adjustRightInd w:val="0"/>
        <w:spacing w:line="276" w:lineRule="auto"/>
        <w:jc w:val="both"/>
        <w:rPr>
          <w:rFonts w:ascii="Arimo" w:hAnsi="Arimo" w:cs="Arimo"/>
          <w:sz w:val="22"/>
          <w:szCs w:val="22"/>
        </w:rPr>
      </w:pPr>
      <w:r>
        <w:rPr>
          <w:rFonts w:ascii="Arimo" w:hAnsi="Arimo" w:cs="Arimo"/>
          <w:sz w:val="22"/>
          <w:szCs w:val="22"/>
          <w:lang w:val="es-ES_tradnl"/>
        </w:rPr>
        <w:t>Dª. Miren Jaione Hervás Sáez de Arregui</w:t>
      </w:r>
      <w:r w:rsidR="00BE2C67">
        <w:rPr>
          <w:rFonts w:ascii="Arimo" w:hAnsi="Arimo" w:cs="Arimo"/>
          <w:sz w:val="22"/>
          <w:szCs w:val="22"/>
          <w:lang w:val="es-ES_tradnl"/>
        </w:rPr>
        <w:t>,</w:t>
      </w:r>
      <w:r w:rsidR="00712813" w:rsidRPr="00BE2C67">
        <w:rPr>
          <w:rFonts w:ascii="Arimo" w:hAnsi="Arimo" w:cs="Arimo"/>
          <w:sz w:val="22"/>
          <w:szCs w:val="22"/>
          <w:lang w:val="es-ES_tradnl"/>
        </w:rPr>
        <w:t xml:space="preserve"> President</w:t>
      </w:r>
      <w:r>
        <w:rPr>
          <w:rFonts w:ascii="Arimo" w:hAnsi="Arimo" w:cs="Arimo"/>
          <w:sz w:val="22"/>
          <w:szCs w:val="22"/>
          <w:lang w:val="es-ES_tradnl"/>
        </w:rPr>
        <w:t>a</w:t>
      </w:r>
      <w:r w:rsidR="00712813" w:rsidRPr="00BE2C67">
        <w:rPr>
          <w:rFonts w:ascii="Arimo" w:hAnsi="Arimo" w:cs="Arimo"/>
          <w:sz w:val="22"/>
          <w:szCs w:val="22"/>
          <w:lang w:val="es-ES_tradnl"/>
        </w:rPr>
        <w:t xml:space="preserve"> de la Mancomunidad Municipal de A</w:t>
      </w:r>
      <w:r w:rsidR="00BE2C67">
        <w:rPr>
          <w:rFonts w:ascii="Arimo" w:hAnsi="Arimo" w:cs="Arimo"/>
          <w:sz w:val="22"/>
          <w:szCs w:val="22"/>
          <w:lang w:val="es-ES_tradnl"/>
        </w:rPr>
        <w:t>guas del Embalse del Río Añarbe</w:t>
      </w:r>
      <w:r w:rsidR="00712813" w:rsidRPr="00BE2C67">
        <w:rPr>
          <w:rFonts w:ascii="Arimo" w:hAnsi="Arimo" w:cs="Arimo"/>
          <w:sz w:val="22"/>
          <w:szCs w:val="22"/>
          <w:lang w:val="es-ES_tradnl"/>
        </w:rPr>
        <w:t>, facultad</w:t>
      </w:r>
      <w:r w:rsidR="003D2CBD">
        <w:rPr>
          <w:rFonts w:ascii="Arimo" w:hAnsi="Arimo" w:cs="Arimo"/>
          <w:sz w:val="22"/>
          <w:szCs w:val="22"/>
          <w:lang w:val="es-ES_tradnl"/>
        </w:rPr>
        <w:t>o</w:t>
      </w:r>
      <w:r w:rsidR="00712813" w:rsidRPr="00BE2C67">
        <w:rPr>
          <w:rFonts w:ascii="Arimo" w:hAnsi="Arimo" w:cs="Arimo"/>
          <w:sz w:val="22"/>
          <w:szCs w:val="22"/>
          <w:lang w:val="es-ES_tradnl"/>
        </w:rPr>
        <w:t xml:space="preserve"> para este acto por acuerdo de la Junta de la Mancomunidad</w:t>
      </w:r>
      <w:r w:rsidR="008A0DFA" w:rsidRPr="00BE2C67">
        <w:rPr>
          <w:rFonts w:ascii="Arimo" w:hAnsi="Arimo" w:cs="Arimo"/>
          <w:sz w:val="22"/>
          <w:szCs w:val="22"/>
          <w:lang w:val="es-ES_tradnl"/>
        </w:rPr>
        <w:t xml:space="preserve"> de </w:t>
      </w:r>
      <w:r w:rsidR="00993030">
        <w:rPr>
          <w:rFonts w:ascii="Arimo" w:hAnsi="Arimo" w:cs="Arimo"/>
          <w:sz w:val="22"/>
          <w:szCs w:val="22"/>
          <w:lang w:val="es-ES_tradnl"/>
        </w:rPr>
        <w:t xml:space="preserve">fecha </w:t>
      </w:r>
      <w:r w:rsidR="00A73398">
        <w:rPr>
          <w:rFonts w:ascii="Arimo" w:hAnsi="Arimo" w:cs="Arimo"/>
          <w:sz w:val="22"/>
          <w:szCs w:val="22"/>
          <w:lang w:val="es-ES_tradnl"/>
        </w:rPr>
        <w:t>7</w:t>
      </w:r>
      <w:r w:rsidR="008A0DFA" w:rsidRPr="00993030">
        <w:rPr>
          <w:rFonts w:ascii="Arimo" w:hAnsi="Arimo" w:cs="Arimo"/>
          <w:sz w:val="22"/>
          <w:szCs w:val="22"/>
          <w:lang w:val="es-ES_tradnl"/>
        </w:rPr>
        <w:t xml:space="preserve"> de </w:t>
      </w:r>
      <w:r w:rsidR="00A73398">
        <w:rPr>
          <w:rFonts w:ascii="Arimo" w:hAnsi="Arimo" w:cs="Arimo"/>
          <w:sz w:val="22"/>
          <w:szCs w:val="22"/>
          <w:lang w:val="es-ES_tradnl"/>
        </w:rPr>
        <w:t>mayo</w:t>
      </w:r>
      <w:r w:rsidR="008A0DFA" w:rsidRPr="00993030">
        <w:rPr>
          <w:rFonts w:ascii="Arimo" w:hAnsi="Arimo" w:cs="Arimo"/>
          <w:sz w:val="22"/>
          <w:szCs w:val="22"/>
          <w:lang w:val="es-ES_tradnl"/>
        </w:rPr>
        <w:t xml:space="preserve"> de </w:t>
      </w:r>
      <w:r w:rsidR="00993030" w:rsidRPr="00993030">
        <w:rPr>
          <w:rFonts w:ascii="Arimo" w:hAnsi="Arimo" w:cs="Arimo"/>
          <w:sz w:val="22"/>
          <w:szCs w:val="22"/>
          <w:lang w:val="es-ES_tradnl"/>
        </w:rPr>
        <w:t>20</w:t>
      </w:r>
      <w:r w:rsidR="003D2CBD">
        <w:rPr>
          <w:rFonts w:ascii="Arimo" w:hAnsi="Arimo" w:cs="Arimo"/>
          <w:sz w:val="22"/>
          <w:szCs w:val="22"/>
          <w:lang w:val="es-ES_tradnl"/>
        </w:rPr>
        <w:t>21</w:t>
      </w:r>
      <w:r w:rsidR="00712813" w:rsidRPr="00993030">
        <w:rPr>
          <w:rFonts w:ascii="Arimo" w:hAnsi="Arimo" w:cs="Arimo"/>
          <w:sz w:val="22"/>
          <w:szCs w:val="22"/>
        </w:rPr>
        <w:t>.</w:t>
      </w:r>
    </w:p>
    <w:p w14:paraId="0CE04BC0" w14:textId="13C6CB09" w:rsidR="00A202A8" w:rsidRDefault="00A202A8" w:rsidP="003B4083">
      <w:pPr>
        <w:tabs>
          <w:tab w:val="left" w:pos="3402"/>
        </w:tabs>
        <w:autoSpaceDE w:val="0"/>
        <w:autoSpaceDN w:val="0"/>
        <w:adjustRightInd w:val="0"/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7E93CA2D" w14:textId="77777777" w:rsidR="00A202A8" w:rsidRDefault="00A202A8" w:rsidP="00A202A8">
      <w:pPr>
        <w:tabs>
          <w:tab w:val="left" w:pos="3402"/>
        </w:tabs>
        <w:autoSpaceDE w:val="0"/>
        <w:autoSpaceDN w:val="0"/>
        <w:adjustRightInd w:val="0"/>
        <w:spacing w:line="276" w:lineRule="auto"/>
        <w:jc w:val="both"/>
        <w:rPr>
          <w:rFonts w:ascii="Arimo" w:hAnsi="Arimo" w:cs="Arimo"/>
          <w:sz w:val="22"/>
          <w:szCs w:val="22"/>
        </w:rPr>
      </w:pPr>
      <w:r>
        <w:rPr>
          <w:rFonts w:ascii="Arimo" w:hAnsi="Arimo" w:cs="Arimo"/>
          <w:sz w:val="22"/>
          <w:szCs w:val="22"/>
        </w:rPr>
        <w:t xml:space="preserve">Don Xabier Lertxundi Asteasuinzarra, Alcalde del Ayuntamiento de Hernani, facultado para este acto por acuerdo adoptado por el Pleno municipal en su sesión de fecha </w:t>
      </w:r>
      <w:r w:rsidRPr="00183D25">
        <w:rPr>
          <w:rFonts w:ascii="Arimo" w:hAnsi="Arimo" w:cs="Arimo"/>
          <w:sz w:val="22"/>
          <w:szCs w:val="22"/>
          <w:highlight w:val="yellow"/>
          <w:lang w:val="es-ES_tradnl"/>
        </w:rPr>
        <w:t>…</w:t>
      </w:r>
      <w:r>
        <w:rPr>
          <w:rFonts w:ascii="Arimo" w:hAnsi="Arimo" w:cs="Arimo"/>
          <w:sz w:val="22"/>
          <w:szCs w:val="22"/>
        </w:rPr>
        <w:t xml:space="preserve"> de </w:t>
      </w:r>
      <w:r w:rsidRPr="00183D25">
        <w:rPr>
          <w:rFonts w:ascii="Arimo" w:hAnsi="Arimo" w:cs="Arimo"/>
          <w:sz w:val="22"/>
          <w:szCs w:val="22"/>
          <w:highlight w:val="yellow"/>
          <w:lang w:val="es-ES_tradnl"/>
        </w:rPr>
        <w:t>…</w:t>
      </w:r>
      <w:r>
        <w:rPr>
          <w:rFonts w:ascii="Arimo" w:hAnsi="Arimo" w:cs="Arimo"/>
          <w:sz w:val="22"/>
          <w:szCs w:val="22"/>
        </w:rPr>
        <w:t xml:space="preserve"> de 2021.</w:t>
      </w:r>
    </w:p>
    <w:p w14:paraId="3783B35D" w14:textId="5284C7C8" w:rsidR="00643D59" w:rsidRDefault="00643D59" w:rsidP="003B4083">
      <w:pPr>
        <w:tabs>
          <w:tab w:val="left" w:pos="3402"/>
        </w:tabs>
        <w:autoSpaceDE w:val="0"/>
        <w:autoSpaceDN w:val="0"/>
        <w:adjustRightInd w:val="0"/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AF12B0F" w14:textId="6F4EAFD1" w:rsidR="00643D59" w:rsidRDefault="00643D59" w:rsidP="003B4083">
      <w:pPr>
        <w:tabs>
          <w:tab w:val="left" w:pos="3402"/>
        </w:tabs>
        <w:autoSpaceDE w:val="0"/>
        <w:autoSpaceDN w:val="0"/>
        <w:adjustRightInd w:val="0"/>
        <w:spacing w:line="276" w:lineRule="auto"/>
        <w:jc w:val="both"/>
        <w:rPr>
          <w:rFonts w:ascii="Arimo" w:hAnsi="Arimo" w:cs="Arimo"/>
          <w:sz w:val="22"/>
          <w:szCs w:val="22"/>
        </w:rPr>
      </w:pPr>
      <w:r>
        <w:rPr>
          <w:rFonts w:ascii="Arimo" w:hAnsi="Arimo" w:cs="Arimo"/>
          <w:sz w:val="22"/>
          <w:szCs w:val="22"/>
        </w:rPr>
        <w:t>Don Agustín Valdivia Calvo, Alcalde</w:t>
      </w:r>
      <w:r w:rsidR="00E26F4F">
        <w:rPr>
          <w:rFonts w:ascii="Arimo" w:hAnsi="Arimo" w:cs="Arimo"/>
          <w:sz w:val="22"/>
          <w:szCs w:val="22"/>
        </w:rPr>
        <w:t xml:space="preserve"> del Ayuntamiento de Lasarte-Oria, facultado para este acto por acuerdo </w:t>
      </w:r>
      <w:r w:rsidR="00784826">
        <w:rPr>
          <w:rFonts w:ascii="Arimo" w:hAnsi="Arimo" w:cs="Arimo"/>
          <w:sz w:val="22"/>
          <w:szCs w:val="22"/>
        </w:rPr>
        <w:t xml:space="preserve">adoptado por el Pleno municipal </w:t>
      </w:r>
      <w:r w:rsidR="00B214F3">
        <w:rPr>
          <w:rFonts w:ascii="Arimo" w:hAnsi="Arimo" w:cs="Arimo"/>
          <w:sz w:val="22"/>
          <w:szCs w:val="22"/>
        </w:rPr>
        <w:t xml:space="preserve">en su sesión de fecha </w:t>
      </w:r>
      <w:r w:rsidR="00B214F3" w:rsidRPr="00183D25">
        <w:rPr>
          <w:rFonts w:ascii="Arimo" w:hAnsi="Arimo" w:cs="Arimo"/>
          <w:sz w:val="22"/>
          <w:szCs w:val="22"/>
          <w:highlight w:val="yellow"/>
          <w:lang w:val="es-ES_tradnl"/>
        </w:rPr>
        <w:t>…</w:t>
      </w:r>
      <w:r w:rsidR="00B214F3">
        <w:rPr>
          <w:rFonts w:ascii="Arimo" w:hAnsi="Arimo" w:cs="Arimo"/>
          <w:sz w:val="22"/>
          <w:szCs w:val="22"/>
        </w:rPr>
        <w:t xml:space="preserve"> de </w:t>
      </w:r>
      <w:r w:rsidR="00B214F3" w:rsidRPr="00183D25">
        <w:rPr>
          <w:rFonts w:ascii="Arimo" w:hAnsi="Arimo" w:cs="Arimo"/>
          <w:sz w:val="22"/>
          <w:szCs w:val="22"/>
          <w:highlight w:val="yellow"/>
          <w:lang w:val="es-ES_tradnl"/>
        </w:rPr>
        <w:t>…</w:t>
      </w:r>
      <w:r w:rsidR="00B214F3">
        <w:rPr>
          <w:rFonts w:ascii="Arimo" w:hAnsi="Arimo" w:cs="Arimo"/>
          <w:sz w:val="22"/>
          <w:szCs w:val="22"/>
        </w:rPr>
        <w:t xml:space="preserve"> de 2021.</w:t>
      </w:r>
    </w:p>
    <w:p w14:paraId="38BBC97B" w14:textId="172D4489" w:rsidR="00DA6FC6" w:rsidRDefault="00DA6FC6" w:rsidP="003B4083">
      <w:pPr>
        <w:tabs>
          <w:tab w:val="left" w:pos="3402"/>
        </w:tabs>
        <w:autoSpaceDE w:val="0"/>
        <w:autoSpaceDN w:val="0"/>
        <w:adjustRightInd w:val="0"/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9155068" w14:textId="768553EE" w:rsidR="00C22C75" w:rsidRDefault="00DA6FC6" w:rsidP="00C22C75">
      <w:pPr>
        <w:tabs>
          <w:tab w:val="left" w:pos="3402"/>
        </w:tabs>
        <w:autoSpaceDE w:val="0"/>
        <w:autoSpaceDN w:val="0"/>
        <w:adjustRightInd w:val="0"/>
        <w:spacing w:line="276" w:lineRule="auto"/>
        <w:jc w:val="both"/>
        <w:rPr>
          <w:rFonts w:ascii="Arimo" w:hAnsi="Arimo" w:cs="Arimo"/>
          <w:sz w:val="22"/>
          <w:szCs w:val="22"/>
        </w:rPr>
      </w:pPr>
      <w:r>
        <w:rPr>
          <w:rFonts w:ascii="Arimo" w:hAnsi="Arimo" w:cs="Arimo"/>
          <w:sz w:val="22"/>
          <w:szCs w:val="22"/>
        </w:rPr>
        <w:t xml:space="preserve">Doña Agurtzane Solaberrieta Mesa, </w:t>
      </w:r>
      <w:r w:rsidR="00C22C75">
        <w:rPr>
          <w:rFonts w:ascii="Arimo" w:hAnsi="Arimo" w:cs="Arimo"/>
          <w:sz w:val="22"/>
          <w:szCs w:val="22"/>
        </w:rPr>
        <w:t xml:space="preserve">Alcaldesa del Ayuntamiento de Usurbil, facultada para este acto por acuerdo adoptado por el Pleno municipal en su sesión de fecha </w:t>
      </w:r>
      <w:r w:rsidR="00C22C75" w:rsidRPr="00183D25">
        <w:rPr>
          <w:rFonts w:ascii="Arimo" w:hAnsi="Arimo" w:cs="Arimo"/>
          <w:sz w:val="22"/>
          <w:szCs w:val="22"/>
          <w:highlight w:val="yellow"/>
          <w:lang w:val="es-ES_tradnl"/>
        </w:rPr>
        <w:t>…</w:t>
      </w:r>
      <w:r w:rsidR="00C22C75">
        <w:rPr>
          <w:rFonts w:ascii="Arimo" w:hAnsi="Arimo" w:cs="Arimo"/>
          <w:sz w:val="22"/>
          <w:szCs w:val="22"/>
        </w:rPr>
        <w:t xml:space="preserve"> de </w:t>
      </w:r>
      <w:r w:rsidR="00C22C75" w:rsidRPr="00183D25">
        <w:rPr>
          <w:rFonts w:ascii="Arimo" w:hAnsi="Arimo" w:cs="Arimo"/>
          <w:sz w:val="22"/>
          <w:szCs w:val="22"/>
          <w:highlight w:val="yellow"/>
          <w:lang w:val="es-ES_tradnl"/>
        </w:rPr>
        <w:t>…</w:t>
      </w:r>
      <w:r w:rsidR="00C22C75">
        <w:rPr>
          <w:rFonts w:ascii="Arimo" w:hAnsi="Arimo" w:cs="Arimo"/>
          <w:sz w:val="22"/>
          <w:szCs w:val="22"/>
        </w:rPr>
        <w:t xml:space="preserve"> de 2021.</w:t>
      </w:r>
    </w:p>
    <w:p w14:paraId="3EAAEEDF" w14:textId="51BA8C82" w:rsidR="00DA6FC6" w:rsidRPr="00993030" w:rsidRDefault="00DA6FC6" w:rsidP="003B4083">
      <w:pPr>
        <w:tabs>
          <w:tab w:val="left" w:pos="3402"/>
        </w:tabs>
        <w:autoSpaceDE w:val="0"/>
        <w:autoSpaceDN w:val="0"/>
        <w:adjustRightInd w:val="0"/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50" w14:textId="77777777" w:rsidR="00D13E31" w:rsidRPr="00BE2C67" w:rsidRDefault="00D13E31" w:rsidP="003B4083">
      <w:pPr>
        <w:tabs>
          <w:tab w:val="left" w:pos="3402"/>
        </w:tabs>
        <w:autoSpaceDE w:val="0"/>
        <w:autoSpaceDN w:val="0"/>
        <w:adjustRightInd w:val="0"/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52" w14:textId="2A079946" w:rsidR="00712813" w:rsidRDefault="00DA6FC6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>
        <w:rPr>
          <w:rFonts w:ascii="Arimo" w:hAnsi="Arimo" w:cs="Arimo"/>
          <w:sz w:val="22"/>
          <w:szCs w:val="22"/>
        </w:rPr>
        <w:t>S</w:t>
      </w:r>
      <w:r w:rsidR="00712813" w:rsidRPr="00BE2C67">
        <w:rPr>
          <w:rFonts w:ascii="Arimo" w:hAnsi="Arimo" w:cs="Arimo"/>
          <w:sz w:val="22"/>
          <w:szCs w:val="22"/>
        </w:rPr>
        <w:t xml:space="preserve">e reconocen con capacidad legal suficiente para la firma del presente </w:t>
      </w:r>
      <w:r w:rsidR="008F0C45">
        <w:rPr>
          <w:rFonts w:ascii="Arimo" w:hAnsi="Arimo" w:cs="Arimo"/>
          <w:sz w:val="22"/>
          <w:szCs w:val="22"/>
        </w:rPr>
        <w:t>c</w:t>
      </w:r>
      <w:r w:rsidR="00712813" w:rsidRPr="00BE2C67">
        <w:rPr>
          <w:rFonts w:ascii="Arimo" w:hAnsi="Arimo" w:cs="Arimo"/>
          <w:sz w:val="22"/>
          <w:szCs w:val="22"/>
        </w:rPr>
        <w:t xml:space="preserve">onvenio de </w:t>
      </w:r>
      <w:r w:rsidR="008F0C45">
        <w:rPr>
          <w:rFonts w:ascii="Arimo" w:hAnsi="Arimo" w:cs="Arimo"/>
          <w:sz w:val="22"/>
          <w:szCs w:val="22"/>
        </w:rPr>
        <w:t>c</w:t>
      </w:r>
      <w:r w:rsidR="00712813" w:rsidRPr="00BE2C67">
        <w:rPr>
          <w:rFonts w:ascii="Arimo" w:hAnsi="Arimo" w:cs="Arimo"/>
          <w:sz w:val="22"/>
          <w:szCs w:val="22"/>
        </w:rPr>
        <w:t>olaboración, y a tal efecto,</w:t>
      </w:r>
    </w:p>
    <w:p w14:paraId="2C3A1F18" w14:textId="6FD1B50E" w:rsidR="001C00AA" w:rsidRDefault="001C00AA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7D675C71" w14:textId="2E501121" w:rsidR="00AC1021" w:rsidRDefault="00AC1021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5A" w14:textId="77777777" w:rsidR="00712813" w:rsidRPr="00BE2C67" w:rsidRDefault="00712813" w:rsidP="003B4083">
      <w:pPr>
        <w:tabs>
          <w:tab w:val="left" w:pos="3402"/>
        </w:tabs>
        <w:spacing w:line="276" w:lineRule="auto"/>
        <w:jc w:val="center"/>
        <w:rPr>
          <w:rFonts w:ascii="Arimo" w:hAnsi="Arimo" w:cs="Arimo"/>
          <w:b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EXPONEN</w:t>
      </w:r>
    </w:p>
    <w:p w14:paraId="4188385B" w14:textId="77777777" w:rsidR="00712813" w:rsidRPr="00BE2C67" w:rsidRDefault="00712813" w:rsidP="003B4083">
      <w:pPr>
        <w:tabs>
          <w:tab w:val="left" w:pos="3402"/>
        </w:tabs>
        <w:spacing w:line="276" w:lineRule="auto"/>
        <w:rPr>
          <w:rFonts w:ascii="Arimo" w:hAnsi="Arimo" w:cs="Arimo"/>
          <w:b/>
          <w:sz w:val="22"/>
          <w:szCs w:val="22"/>
        </w:rPr>
      </w:pPr>
    </w:p>
    <w:p w14:paraId="4188385D" w14:textId="08D5C0F3" w:rsidR="00712813" w:rsidRDefault="000316D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>
        <w:rPr>
          <w:rFonts w:ascii="Arimo" w:hAnsi="Arimo" w:cs="Arimo"/>
          <w:sz w:val="22"/>
          <w:szCs w:val="22"/>
        </w:rPr>
        <w:t>Que la</w:t>
      </w:r>
      <w:r w:rsidR="00712813" w:rsidRPr="00BE2C67">
        <w:rPr>
          <w:rFonts w:ascii="Arimo" w:hAnsi="Arimo" w:cs="Arimo"/>
          <w:sz w:val="22"/>
          <w:szCs w:val="22"/>
        </w:rPr>
        <w:t xml:space="preserve"> Ley </w:t>
      </w:r>
      <w:r w:rsidR="00056629" w:rsidRPr="00BE2C67">
        <w:rPr>
          <w:rFonts w:ascii="Arimo" w:hAnsi="Arimo" w:cs="Arimo"/>
          <w:sz w:val="22"/>
          <w:szCs w:val="22"/>
        </w:rPr>
        <w:t>10</w:t>
      </w:r>
      <w:r w:rsidR="00712813" w:rsidRPr="00BE2C67">
        <w:rPr>
          <w:rFonts w:ascii="Arimo" w:hAnsi="Arimo" w:cs="Arimo"/>
          <w:sz w:val="22"/>
          <w:szCs w:val="22"/>
        </w:rPr>
        <w:t>/</w:t>
      </w:r>
      <w:r w:rsidR="00056629" w:rsidRPr="00BE2C67">
        <w:rPr>
          <w:rFonts w:ascii="Arimo" w:hAnsi="Arimo" w:cs="Arimo"/>
          <w:sz w:val="22"/>
          <w:szCs w:val="22"/>
        </w:rPr>
        <w:t>2001</w:t>
      </w:r>
      <w:r w:rsidR="00712813" w:rsidRPr="00BE2C67">
        <w:rPr>
          <w:rFonts w:ascii="Arimo" w:hAnsi="Arimo" w:cs="Arimo"/>
          <w:sz w:val="22"/>
          <w:szCs w:val="22"/>
        </w:rPr>
        <w:t xml:space="preserve">, de </w:t>
      </w:r>
      <w:r w:rsidR="00056629" w:rsidRPr="00BE2C67">
        <w:rPr>
          <w:rFonts w:ascii="Arimo" w:hAnsi="Arimo" w:cs="Arimo"/>
          <w:sz w:val="22"/>
          <w:szCs w:val="22"/>
        </w:rPr>
        <w:t>5</w:t>
      </w:r>
      <w:r w:rsidR="00712813" w:rsidRPr="00BE2C67">
        <w:rPr>
          <w:rFonts w:ascii="Arimo" w:hAnsi="Arimo" w:cs="Arimo"/>
          <w:sz w:val="22"/>
          <w:szCs w:val="22"/>
        </w:rPr>
        <w:t xml:space="preserve"> de </w:t>
      </w:r>
      <w:r w:rsidR="00056629" w:rsidRPr="00BE2C67">
        <w:rPr>
          <w:rFonts w:ascii="Arimo" w:hAnsi="Arimo" w:cs="Arimo"/>
          <w:sz w:val="22"/>
          <w:szCs w:val="22"/>
        </w:rPr>
        <w:t>julio</w:t>
      </w:r>
      <w:r w:rsidR="00712813" w:rsidRPr="00BE2C67">
        <w:rPr>
          <w:rFonts w:ascii="Arimo" w:hAnsi="Arimo" w:cs="Arimo"/>
          <w:sz w:val="22"/>
          <w:szCs w:val="22"/>
        </w:rPr>
        <w:t xml:space="preserve">, </w:t>
      </w:r>
      <w:r w:rsidR="00056629" w:rsidRPr="00BE2C67">
        <w:rPr>
          <w:rFonts w:ascii="Arimo" w:hAnsi="Arimo" w:cs="Arimo"/>
          <w:sz w:val="22"/>
          <w:szCs w:val="22"/>
        </w:rPr>
        <w:t>del Plan Hidrológico Nacional</w:t>
      </w:r>
      <w:r w:rsidR="00712813" w:rsidRPr="00BE2C67">
        <w:rPr>
          <w:rFonts w:ascii="Arimo" w:hAnsi="Arimo" w:cs="Arimo"/>
          <w:sz w:val="22"/>
          <w:szCs w:val="22"/>
        </w:rPr>
        <w:t xml:space="preserve">, en su </w:t>
      </w:r>
      <w:r w:rsidR="00056629" w:rsidRPr="00BE2C67">
        <w:rPr>
          <w:rFonts w:ascii="Arimo" w:hAnsi="Arimo" w:cs="Arimo"/>
          <w:sz w:val="22"/>
          <w:szCs w:val="22"/>
        </w:rPr>
        <w:t>Anexo</w:t>
      </w:r>
      <w:r w:rsidR="00712813" w:rsidRPr="00BE2C67">
        <w:rPr>
          <w:rFonts w:ascii="Arimo" w:hAnsi="Arimo" w:cs="Arimo"/>
          <w:sz w:val="22"/>
          <w:szCs w:val="22"/>
        </w:rPr>
        <w:t xml:space="preserve"> </w:t>
      </w:r>
      <w:r w:rsidR="00056629" w:rsidRPr="00BE2C67">
        <w:rPr>
          <w:rFonts w:ascii="Arimo" w:hAnsi="Arimo" w:cs="Arimo"/>
          <w:sz w:val="22"/>
          <w:szCs w:val="22"/>
        </w:rPr>
        <w:t>II</w:t>
      </w:r>
      <w:r w:rsidR="00712813" w:rsidRPr="00BE2C67">
        <w:rPr>
          <w:rFonts w:ascii="Arimo" w:hAnsi="Arimo" w:cs="Arimo"/>
          <w:sz w:val="22"/>
          <w:szCs w:val="22"/>
        </w:rPr>
        <w:t xml:space="preserve"> </w:t>
      </w:r>
      <w:r w:rsidR="00056629" w:rsidRPr="00BE2C67">
        <w:rPr>
          <w:rFonts w:ascii="Arimo" w:hAnsi="Arimo" w:cs="Arimo"/>
          <w:sz w:val="22"/>
          <w:szCs w:val="22"/>
        </w:rPr>
        <w:t xml:space="preserve">“Listado de inversiones”, incluye, entre otras </w:t>
      </w:r>
      <w:r w:rsidR="00FD267B">
        <w:rPr>
          <w:rFonts w:ascii="Arimo" w:hAnsi="Arimo" w:cs="Arimo"/>
          <w:sz w:val="22"/>
          <w:szCs w:val="22"/>
        </w:rPr>
        <w:t xml:space="preserve">obras </w:t>
      </w:r>
      <w:r w:rsidR="00712813" w:rsidRPr="00BE2C67">
        <w:rPr>
          <w:rFonts w:ascii="Arimo" w:hAnsi="Arimo" w:cs="Arimo"/>
          <w:sz w:val="22"/>
          <w:szCs w:val="22"/>
        </w:rPr>
        <w:t>declar</w:t>
      </w:r>
      <w:r w:rsidR="00056629" w:rsidRPr="00BE2C67">
        <w:rPr>
          <w:rFonts w:ascii="Arimo" w:hAnsi="Arimo" w:cs="Arimo"/>
          <w:sz w:val="22"/>
          <w:szCs w:val="22"/>
        </w:rPr>
        <w:t>adas</w:t>
      </w:r>
      <w:r w:rsidR="00712813" w:rsidRPr="00BE2C67">
        <w:rPr>
          <w:rFonts w:ascii="Arimo" w:hAnsi="Arimo" w:cs="Arimo"/>
          <w:sz w:val="22"/>
          <w:szCs w:val="22"/>
        </w:rPr>
        <w:t xml:space="preserve"> de interés general</w:t>
      </w:r>
      <w:r w:rsidR="00FD4B0F" w:rsidRPr="00BE2C67">
        <w:rPr>
          <w:rFonts w:ascii="Arimo" w:hAnsi="Arimo" w:cs="Arimo"/>
          <w:sz w:val="22"/>
          <w:szCs w:val="22"/>
        </w:rPr>
        <w:t>,</w:t>
      </w:r>
      <w:r w:rsidR="00712813" w:rsidRPr="00BE2C67">
        <w:rPr>
          <w:rFonts w:ascii="Arimo" w:hAnsi="Arimo" w:cs="Arimo"/>
          <w:sz w:val="22"/>
          <w:szCs w:val="22"/>
        </w:rPr>
        <w:t xml:space="preserve"> las de</w:t>
      </w:r>
      <w:r w:rsidR="00056629" w:rsidRPr="00BE2C67">
        <w:rPr>
          <w:rFonts w:ascii="Arimo" w:hAnsi="Arimo" w:cs="Arimo"/>
          <w:sz w:val="22"/>
          <w:szCs w:val="22"/>
        </w:rPr>
        <w:t xml:space="preserve">l </w:t>
      </w:r>
      <w:r w:rsidR="00056629" w:rsidRPr="00335785">
        <w:rPr>
          <w:rFonts w:ascii="Arimo" w:hAnsi="Arimo" w:cs="Arimo"/>
          <w:i/>
          <w:iCs/>
          <w:sz w:val="22"/>
          <w:szCs w:val="22"/>
        </w:rPr>
        <w:t>“Colector de saneamiento del Bajo Oria</w:t>
      </w:r>
      <w:r w:rsidR="00712813" w:rsidRPr="00335785">
        <w:rPr>
          <w:rFonts w:ascii="Arimo" w:hAnsi="Arimo" w:cs="Arimo"/>
          <w:i/>
          <w:iCs/>
          <w:sz w:val="22"/>
          <w:szCs w:val="22"/>
        </w:rPr>
        <w:t xml:space="preserve"> </w:t>
      </w:r>
      <w:r w:rsidR="00056629" w:rsidRPr="00335785">
        <w:rPr>
          <w:rFonts w:ascii="Arimo" w:hAnsi="Arimo" w:cs="Arimo"/>
          <w:i/>
          <w:iCs/>
          <w:sz w:val="22"/>
          <w:szCs w:val="22"/>
        </w:rPr>
        <w:t xml:space="preserve">para su incorporación al de San Sebastián- </w:t>
      </w:r>
      <w:r w:rsidR="00712813" w:rsidRPr="00335785">
        <w:rPr>
          <w:rFonts w:ascii="Arimo" w:hAnsi="Arimo" w:cs="Arimo"/>
          <w:i/>
          <w:iCs/>
          <w:sz w:val="22"/>
          <w:szCs w:val="22"/>
        </w:rPr>
        <w:t>Bahía de Pasajes</w:t>
      </w:r>
      <w:r w:rsidR="00FD267B" w:rsidRPr="00335785">
        <w:rPr>
          <w:rFonts w:ascii="Arimo" w:hAnsi="Arimo" w:cs="Arimo"/>
          <w:i/>
          <w:iCs/>
          <w:sz w:val="22"/>
          <w:szCs w:val="22"/>
        </w:rPr>
        <w:t>”</w:t>
      </w:r>
      <w:r w:rsidR="00712813" w:rsidRPr="00BE2C67">
        <w:rPr>
          <w:rFonts w:ascii="Arimo" w:hAnsi="Arimo" w:cs="Arimo"/>
          <w:sz w:val="22"/>
          <w:szCs w:val="22"/>
        </w:rPr>
        <w:t>.</w:t>
      </w:r>
    </w:p>
    <w:p w14:paraId="0B57F0A3" w14:textId="77777777" w:rsidR="005100BF" w:rsidRPr="00BE2C67" w:rsidRDefault="005100BF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5F" w14:textId="4F96215E" w:rsidR="00712813" w:rsidRPr="00BE2C67" w:rsidRDefault="000316D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>
        <w:rPr>
          <w:rFonts w:ascii="Arimo" w:hAnsi="Arimo" w:cs="Arimo"/>
          <w:sz w:val="22"/>
          <w:szCs w:val="22"/>
        </w:rPr>
        <w:t>Que la</w:t>
      </w:r>
      <w:r w:rsidR="00712813" w:rsidRPr="00BE2C67">
        <w:rPr>
          <w:rFonts w:ascii="Arimo" w:hAnsi="Arimo" w:cs="Arimo"/>
          <w:sz w:val="22"/>
          <w:szCs w:val="22"/>
        </w:rPr>
        <w:t xml:space="preserve"> Confederación Hidrográfica del Cantábrico, </w:t>
      </w:r>
      <w:r w:rsidR="00335785">
        <w:rPr>
          <w:rFonts w:ascii="Arimo" w:hAnsi="Arimo" w:cs="Arimo"/>
          <w:sz w:val="22"/>
          <w:szCs w:val="22"/>
        </w:rPr>
        <w:t>o</w:t>
      </w:r>
      <w:r w:rsidR="00712813" w:rsidRPr="00BE2C67">
        <w:rPr>
          <w:rFonts w:ascii="Arimo" w:hAnsi="Arimo" w:cs="Arimo"/>
          <w:sz w:val="22"/>
          <w:szCs w:val="22"/>
        </w:rPr>
        <w:t xml:space="preserve">rganismo </w:t>
      </w:r>
      <w:r w:rsidR="00335785">
        <w:rPr>
          <w:rFonts w:ascii="Arimo" w:hAnsi="Arimo" w:cs="Arimo"/>
          <w:sz w:val="22"/>
          <w:szCs w:val="22"/>
        </w:rPr>
        <w:t>a</w:t>
      </w:r>
      <w:r w:rsidR="00712813" w:rsidRPr="00BE2C67">
        <w:rPr>
          <w:rFonts w:ascii="Arimo" w:hAnsi="Arimo" w:cs="Arimo"/>
          <w:sz w:val="22"/>
          <w:szCs w:val="22"/>
        </w:rPr>
        <w:t>utónomo adscrito</w:t>
      </w:r>
      <w:r w:rsidR="006D43D3">
        <w:rPr>
          <w:rFonts w:ascii="Arimo" w:hAnsi="Arimo" w:cs="Arimo"/>
          <w:sz w:val="22"/>
          <w:szCs w:val="22"/>
        </w:rPr>
        <w:t>,</w:t>
      </w:r>
      <w:r w:rsidR="00712813" w:rsidRPr="00BE2C67">
        <w:rPr>
          <w:rFonts w:ascii="Arimo" w:hAnsi="Arimo" w:cs="Arimo"/>
          <w:sz w:val="22"/>
          <w:szCs w:val="22"/>
        </w:rPr>
        <w:t xml:space="preserve"> a efectos </w:t>
      </w:r>
      <w:r w:rsidR="00712813" w:rsidRPr="001F62B8">
        <w:rPr>
          <w:rFonts w:ascii="Arimo" w:hAnsi="Arimo" w:cs="Arimo"/>
          <w:sz w:val="22"/>
          <w:szCs w:val="22"/>
        </w:rPr>
        <w:t>administrativos</w:t>
      </w:r>
      <w:r w:rsidR="00FC6B13" w:rsidRPr="001F62B8">
        <w:rPr>
          <w:rFonts w:ascii="Arimo" w:hAnsi="Arimo" w:cs="Arimo"/>
          <w:sz w:val="22"/>
          <w:szCs w:val="22"/>
        </w:rPr>
        <w:t>, al</w:t>
      </w:r>
      <w:r w:rsidR="00712813" w:rsidRPr="001F62B8">
        <w:rPr>
          <w:rFonts w:ascii="Arimo" w:hAnsi="Arimo" w:cs="Arimo"/>
          <w:sz w:val="22"/>
          <w:szCs w:val="22"/>
        </w:rPr>
        <w:t xml:space="preserve"> </w:t>
      </w:r>
      <w:r w:rsidR="006768D0" w:rsidRPr="001F62B8">
        <w:rPr>
          <w:rFonts w:ascii="Arimo" w:hAnsi="Arimo" w:cs="Arimo"/>
          <w:sz w:val="22"/>
          <w:szCs w:val="22"/>
        </w:rPr>
        <w:t xml:space="preserve">Ministerio </w:t>
      </w:r>
      <w:r w:rsidR="00D03AD2" w:rsidRPr="001F62B8">
        <w:rPr>
          <w:rFonts w:ascii="Arimo" w:hAnsi="Arimo" w:cs="Arimo"/>
          <w:sz w:val="22"/>
          <w:szCs w:val="22"/>
        </w:rPr>
        <w:t>para la Transición Ecológica y el Reto Demográfico</w:t>
      </w:r>
      <w:r w:rsidR="00712813" w:rsidRPr="001F62B8">
        <w:rPr>
          <w:rFonts w:ascii="Arimo" w:hAnsi="Arimo" w:cs="Arimo"/>
          <w:sz w:val="22"/>
          <w:szCs w:val="22"/>
        </w:rPr>
        <w:t>,</w:t>
      </w:r>
      <w:r w:rsidR="00712813" w:rsidRPr="00BE2C67">
        <w:rPr>
          <w:rFonts w:ascii="Arimo" w:hAnsi="Arimo" w:cs="Arimo"/>
          <w:sz w:val="22"/>
          <w:szCs w:val="22"/>
        </w:rPr>
        <w:t xml:space="preserve"> tiene atribuidas, respecto de las obras hidráulicas objeto de esta </w:t>
      </w:r>
      <w:r w:rsidR="008132C3">
        <w:rPr>
          <w:rFonts w:ascii="Arimo" w:hAnsi="Arimo" w:cs="Arimo"/>
          <w:sz w:val="22"/>
          <w:szCs w:val="22"/>
        </w:rPr>
        <w:t>e</w:t>
      </w:r>
      <w:r w:rsidR="00712813" w:rsidRPr="00BE2C67">
        <w:rPr>
          <w:rFonts w:ascii="Arimo" w:hAnsi="Arimo" w:cs="Arimo"/>
          <w:sz w:val="22"/>
          <w:szCs w:val="22"/>
        </w:rPr>
        <w:t xml:space="preserve">ncomienda de </w:t>
      </w:r>
      <w:r w:rsidR="008132C3">
        <w:rPr>
          <w:rFonts w:ascii="Arimo" w:hAnsi="Arimo" w:cs="Arimo"/>
          <w:sz w:val="22"/>
          <w:szCs w:val="22"/>
        </w:rPr>
        <w:t>g</w:t>
      </w:r>
      <w:r w:rsidR="00712813" w:rsidRPr="00BE2C67">
        <w:rPr>
          <w:rFonts w:ascii="Arimo" w:hAnsi="Arimo" w:cs="Arimo"/>
          <w:sz w:val="22"/>
          <w:szCs w:val="22"/>
        </w:rPr>
        <w:t>estión, las funciones que se recogen en el artículo 23 de la Ley de Aguas.</w:t>
      </w:r>
    </w:p>
    <w:p w14:paraId="41883860" w14:textId="77777777" w:rsidR="00712813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61" w14:textId="131E11F9" w:rsidR="00712813" w:rsidRPr="00335785" w:rsidRDefault="000316D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i/>
          <w:iCs/>
          <w:sz w:val="22"/>
          <w:szCs w:val="22"/>
        </w:rPr>
      </w:pPr>
      <w:r>
        <w:rPr>
          <w:rFonts w:ascii="Arimo" w:hAnsi="Arimo" w:cs="Arimo"/>
          <w:sz w:val="22"/>
          <w:szCs w:val="22"/>
        </w:rPr>
        <w:t>Que, por</w:t>
      </w:r>
      <w:r w:rsidR="00712813" w:rsidRPr="00BE2C67">
        <w:rPr>
          <w:rFonts w:ascii="Arimo" w:hAnsi="Arimo" w:cs="Arimo"/>
          <w:sz w:val="22"/>
          <w:szCs w:val="22"/>
        </w:rPr>
        <w:t xml:space="preserve"> otra parte, los Estatutos de la Mancomunidad Municipal de Aguas del Embalse del Río </w:t>
      </w:r>
      <w:r w:rsidR="00712813" w:rsidRPr="001F62B8">
        <w:rPr>
          <w:rFonts w:ascii="Arimo" w:hAnsi="Arimo" w:cs="Arimo"/>
          <w:sz w:val="22"/>
          <w:szCs w:val="22"/>
        </w:rPr>
        <w:t xml:space="preserve">Añarbe </w:t>
      </w:r>
      <w:r w:rsidR="001377FB" w:rsidRPr="001F62B8">
        <w:rPr>
          <w:rFonts w:ascii="Arimo" w:hAnsi="Arimo" w:cs="Arimo"/>
          <w:sz w:val="22"/>
          <w:szCs w:val="22"/>
        </w:rPr>
        <w:t xml:space="preserve">(en adelante, la Mancomunidad) </w:t>
      </w:r>
      <w:r w:rsidR="00712813" w:rsidRPr="00BE2C67">
        <w:rPr>
          <w:rFonts w:ascii="Arimo" w:hAnsi="Arimo" w:cs="Arimo"/>
          <w:sz w:val="22"/>
          <w:szCs w:val="22"/>
        </w:rPr>
        <w:t>establecen</w:t>
      </w:r>
      <w:r w:rsidR="00895AA4">
        <w:rPr>
          <w:rFonts w:ascii="Arimo" w:hAnsi="Arimo" w:cs="Arimo"/>
          <w:sz w:val="22"/>
          <w:szCs w:val="22"/>
        </w:rPr>
        <w:t>,</w:t>
      </w:r>
      <w:r w:rsidR="00712813" w:rsidRPr="00BE2C67">
        <w:rPr>
          <w:rFonts w:ascii="Arimo" w:hAnsi="Arimo" w:cs="Arimo"/>
          <w:sz w:val="22"/>
          <w:szCs w:val="22"/>
        </w:rPr>
        <w:t xml:space="preserve"> en su artículo 4.c)</w:t>
      </w:r>
      <w:r w:rsidR="00895AA4">
        <w:rPr>
          <w:rFonts w:ascii="Arimo" w:hAnsi="Arimo" w:cs="Arimo"/>
          <w:sz w:val="22"/>
          <w:szCs w:val="22"/>
        </w:rPr>
        <w:t>,</w:t>
      </w:r>
      <w:r w:rsidR="00712813" w:rsidRPr="00BE2C67">
        <w:rPr>
          <w:rFonts w:ascii="Arimo" w:hAnsi="Arimo" w:cs="Arimo"/>
          <w:sz w:val="22"/>
          <w:szCs w:val="22"/>
        </w:rPr>
        <w:t xml:space="preserve"> </w:t>
      </w:r>
      <w:r w:rsidR="00712813" w:rsidRPr="00BE2C67">
        <w:rPr>
          <w:rFonts w:ascii="Arimo" w:hAnsi="Arimo" w:cs="Arimo"/>
          <w:i/>
          <w:sz w:val="22"/>
          <w:szCs w:val="22"/>
        </w:rPr>
        <w:t>“la prestación del servicio de abastecimiento de aguas y saneamiento de las aguas residuales y pluviales, hasta los lugares de conexión con las redes municipales, es decir, en redes primarias”</w:t>
      </w:r>
      <w:r w:rsidR="00FD267B">
        <w:rPr>
          <w:rFonts w:ascii="Arimo" w:hAnsi="Arimo" w:cs="Arimo"/>
          <w:sz w:val="22"/>
          <w:szCs w:val="22"/>
        </w:rPr>
        <w:t>, como una de sus finalidades</w:t>
      </w:r>
      <w:r w:rsidR="001F62B8">
        <w:rPr>
          <w:rFonts w:ascii="Arimo" w:hAnsi="Arimo" w:cs="Arimo"/>
          <w:sz w:val="22"/>
          <w:szCs w:val="22"/>
        </w:rPr>
        <w:t>.</w:t>
      </w:r>
    </w:p>
    <w:p w14:paraId="093D4AB5" w14:textId="0F67C319" w:rsidR="00B65112" w:rsidRPr="00335785" w:rsidRDefault="00B65112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1AB43DAF" w14:textId="0DD4CC51" w:rsidR="00B65112" w:rsidRPr="00335785" w:rsidRDefault="000316D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2B7AD3">
        <w:rPr>
          <w:rFonts w:ascii="Arimo" w:hAnsi="Arimo" w:cs="Arimo"/>
          <w:sz w:val="22"/>
          <w:szCs w:val="22"/>
        </w:rPr>
        <w:t>Que</w:t>
      </w:r>
      <w:r w:rsidR="005A6E2D" w:rsidRPr="002B7AD3">
        <w:rPr>
          <w:rFonts w:ascii="Arimo" w:hAnsi="Arimo" w:cs="Arimo"/>
          <w:sz w:val="22"/>
          <w:szCs w:val="22"/>
        </w:rPr>
        <w:t>, entre las competencias de</w:t>
      </w:r>
      <w:r w:rsidRPr="002B7AD3">
        <w:rPr>
          <w:rFonts w:ascii="Arimo" w:hAnsi="Arimo" w:cs="Arimo"/>
          <w:sz w:val="22"/>
          <w:szCs w:val="22"/>
        </w:rPr>
        <w:t xml:space="preserve"> los Ayuntamientos de </w:t>
      </w:r>
      <w:r w:rsidR="00527401">
        <w:rPr>
          <w:rFonts w:ascii="Arimo" w:hAnsi="Arimo" w:cs="Arimo"/>
          <w:sz w:val="22"/>
          <w:szCs w:val="22"/>
        </w:rPr>
        <w:t xml:space="preserve">Hernani, </w:t>
      </w:r>
      <w:r w:rsidRPr="002B7AD3">
        <w:rPr>
          <w:rFonts w:ascii="Arimo" w:hAnsi="Arimo" w:cs="Arimo"/>
          <w:sz w:val="22"/>
          <w:szCs w:val="22"/>
        </w:rPr>
        <w:t>Lasarte-Oria y Usurbil</w:t>
      </w:r>
      <w:r w:rsidR="005A6E2D" w:rsidRPr="002B7AD3">
        <w:rPr>
          <w:rFonts w:ascii="Arimo" w:hAnsi="Arimo" w:cs="Arimo"/>
          <w:sz w:val="22"/>
          <w:szCs w:val="22"/>
        </w:rPr>
        <w:t xml:space="preserve">, se encuentran </w:t>
      </w:r>
      <w:r w:rsidR="00FD20DA" w:rsidRPr="002B7AD3">
        <w:rPr>
          <w:rFonts w:ascii="Arimo" w:hAnsi="Arimo" w:cs="Arimo"/>
          <w:sz w:val="22"/>
          <w:szCs w:val="22"/>
        </w:rPr>
        <w:t xml:space="preserve">las referidas al </w:t>
      </w:r>
      <w:r w:rsidR="00A97B74" w:rsidRPr="002B7AD3">
        <w:rPr>
          <w:rFonts w:ascii="Arimo" w:hAnsi="Arimo" w:cs="Arimo"/>
          <w:sz w:val="22"/>
          <w:szCs w:val="22"/>
        </w:rPr>
        <w:t>“</w:t>
      </w:r>
      <w:r w:rsidR="00A97B74" w:rsidRPr="002B7AD3">
        <w:rPr>
          <w:rFonts w:ascii="Arial" w:hAnsi="Arial" w:cs="Arial"/>
          <w:i/>
          <w:iCs/>
          <w:sz w:val="22"/>
          <w:szCs w:val="22"/>
          <w:shd w:val="clear" w:color="auto" w:fill="FFFFFF"/>
        </w:rPr>
        <w:t>abastecimiento de agua potable a domicilio y evacuación y tratamiento de aguas residuales”</w:t>
      </w:r>
      <w:r w:rsidR="00F720A7" w:rsidRPr="002B7AD3">
        <w:rPr>
          <w:rFonts w:ascii="Arimo" w:hAnsi="Arimo" w:cs="Arimo"/>
          <w:sz w:val="22"/>
          <w:szCs w:val="22"/>
        </w:rPr>
        <w:t xml:space="preserve"> </w:t>
      </w:r>
      <w:r w:rsidR="00923A78" w:rsidRPr="002B7AD3">
        <w:rPr>
          <w:rFonts w:ascii="Arimo" w:hAnsi="Arimo" w:cs="Arimo"/>
          <w:sz w:val="22"/>
          <w:szCs w:val="22"/>
        </w:rPr>
        <w:t>-</w:t>
      </w:r>
      <w:r w:rsidR="00F720A7" w:rsidRPr="002B7AD3">
        <w:rPr>
          <w:rFonts w:ascii="Arimo" w:hAnsi="Arimo" w:cs="Arimo"/>
          <w:sz w:val="22"/>
          <w:szCs w:val="22"/>
        </w:rPr>
        <w:t xml:space="preserve">artículo </w:t>
      </w:r>
      <w:r w:rsidR="004C0F80" w:rsidRPr="002B7AD3">
        <w:rPr>
          <w:rFonts w:ascii="Arimo" w:hAnsi="Arimo" w:cs="Arimo"/>
          <w:sz w:val="22"/>
          <w:szCs w:val="22"/>
        </w:rPr>
        <w:t>25.2.c)</w:t>
      </w:r>
      <w:r w:rsidR="00F720A7" w:rsidRPr="002B7AD3">
        <w:rPr>
          <w:rFonts w:ascii="Arimo" w:hAnsi="Arimo" w:cs="Arimo"/>
          <w:sz w:val="22"/>
          <w:szCs w:val="22"/>
        </w:rPr>
        <w:t xml:space="preserve"> de la </w:t>
      </w:r>
      <w:r w:rsidR="004C0F80" w:rsidRPr="002B7AD3">
        <w:rPr>
          <w:rFonts w:ascii="Arimo" w:hAnsi="Arimo" w:cs="Arimo"/>
          <w:sz w:val="22"/>
          <w:szCs w:val="22"/>
        </w:rPr>
        <w:t>Ley 7/1985, de 2 de abril, de Bases de Régimen Local</w:t>
      </w:r>
      <w:r w:rsidR="00923A78" w:rsidRPr="002B7AD3">
        <w:rPr>
          <w:rFonts w:ascii="Arimo" w:hAnsi="Arimo" w:cs="Arimo"/>
          <w:sz w:val="22"/>
          <w:szCs w:val="22"/>
        </w:rPr>
        <w:t xml:space="preserve"> (en adelante, Ley de Bases de Régimen Local</w:t>
      </w:r>
      <w:r w:rsidR="007364BF" w:rsidRPr="002B7AD3">
        <w:rPr>
          <w:rFonts w:ascii="Arimo" w:hAnsi="Arimo" w:cs="Arimo"/>
          <w:sz w:val="22"/>
          <w:szCs w:val="22"/>
        </w:rPr>
        <w:t>)</w:t>
      </w:r>
      <w:r w:rsidR="00923A78" w:rsidRPr="002B7AD3">
        <w:rPr>
          <w:rFonts w:ascii="Arimo" w:hAnsi="Arimo" w:cs="Arimo"/>
          <w:sz w:val="22"/>
          <w:szCs w:val="22"/>
        </w:rPr>
        <w:t>-</w:t>
      </w:r>
      <w:r w:rsidR="00F720A7" w:rsidRPr="002B7AD3">
        <w:rPr>
          <w:rFonts w:ascii="Arimo" w:hAnsi="Arimo" w:cs="Arimo"/>
          <w:sz w:val="22"/>
          <w:szCs w:val="22"/>
        </w:rPr>
        <w:t>.</w:t>
      </w:r>
    </w:p>
    <w:p w14:paraId="41883862" w14:textId="77777777" w:rsidR="00712813" w:rsidRPr="000316D3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63" w14:textId="129795E9" w:rsidR="00D3445E" w:rsidRPr="002B7AD3" w:rsidRDefault="00D3445E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BE2C67">
        <w:rPr>
          <w:rFonts w:ascii="Arimo" w:hAnsi="Arimo" w:cs="Arimo"/>
          <w:sz w:val="22"/>
          <w:szCs w:val="22"/>
        </w:rPr>
        <w:t xml:space="preserve">Que la Confederación Hidrográfica del Cantábrico y la Mancomunidad </w:t>
      </w:r>
      <w:r w:rsidR="00493943" w:rsidRPr="00BE2C67">
        <w:rPr>
          <w:rFonts w:ascii="Arimo" w:hAnsi="Arimo" w:cs="Arimo"/>
          <w:sz w:val="22"/>
          <w:szCs w:val="22"/>
        </w:rPr>
        <w:t>suscribieron</w:t>
      </w:r>
      <w:r w:rsidR="001A0332">
        <w:rPr>
          <w:rFonts w:ascii="Arimo" w:hAnsi="Arimo" w:cs="Arimo"/>
          <w:sz w:val="22"/>
          <w:szCs w:val="22"/>
        </w:rPr>
        <w:t>,</w:t>
      </w:r>
      <w:r w:rsidRPr="00BE2C67">
        <w:rPr>
          <w:rFonts w:ascii="Arimo" w:hAnsi="Arimo" w:cs="Arimo"/>
          <w:sz w:val="22"/>
          <w:szCs w:val="22"/>
        </w:rPr>
        <w:t xml:space="preserve"> con fecha 23 de junio de 2003, </w:t>
      </w:r>
      <w:r w:rsidR="00493943" w:rsidRPr="00BE2C67">
        <w:rPr>
          <w:rFonts w:ascii="Arimo" w:hAnsi="Arimo" w:cs="Arimo"/>
          <w:sz w:val="22"/>
          <w:szCs w:val="22"/>
        </w:rPr>
        <w:t xml:space="preserve">el </w:t>
      </w:r>
      <w:r w:rsidR="008F0C45">
        <w:rPr>
          <w:rFonts w:ascii="Arimo" w:hAnsi="Arimo" w:cs="Arimo"/>
          <w:sz w:val="22"/>
          <w:szCs w:val="22"/>
        </w:rPr>
        <w:t>c</w:t>
      </w:r>
      <w:r w:rsidRPr="00BE2C67">
        <w:rPr>
          <w:rFonts w:ascii="Arimo" w:hAnsi="Arimo" w:cs="Arimo"/>
          <w:sz w:val="22"/>
          <w:szCs w:val="22"/>
        </w:rPr>
        <w:t>onvenio de colaboración para la encomienda de gestión de la explotación integral, mantenimiento y conservación de las obras de infraestructuras del emisario submarino de Mompás correspondiente al esquema general de saneamiento del área de</w:t>
      </w:r>
      <w:r w:rsidR="00FD267B">
        <w:rPr>
          <w:rFonts w:ascii="Arimo" w:hAnsi="Arimo" w:cs="Arimo"/>
          <w:sz w:val="22"/>
          <w:szCs w:val="22"/>
        </w:rPr>
        <w:t xml:space="preserve"> San Sebastián-Bahía de Pasajes;</w:t>
      </w:r>
      <w:r w:rsidR="00A11F38">
        <w:rPr>
          <w:rFonts w:ascii="Arimo" w:hAnsi="Arimo" w:cs="Arimo"/>
          <w:sz w:val="22"/>
          <w:szCs w:val="22"/>
        </w:rPr>
        <w:t xml:space="preserve"> </w:t>
      </w:r>
      <w:r w:rsidRPr="00BE2C67">
        <w:rPr>
          <w:rFonts w:ascii="Arimo" w:hAnsi="Arimo" w:cs="Arimo"/>
          <w:sz w:val="22"/>
          <w:szCs w:val="22"/>
        </w:rPr>
        <w:t>posteriormente</w:t>
      </w:r>
      <w:r w:rsidR="00493943" w:rsidRPr="00BE2C67">
        <w:rPr>
          <w:rFonts w:ascii="Arimo" w:hAnsi="Arimo" w:cs="Arimo"/>
          <w:sz w:val="22"/>
          <w:szCs w:val="22"/>
        </w:rPr>
        <w:t>,</w:t>
      </w:r>
      <w:r w:rsidRPr="00BE2C67">
        <w:rPr>
          <w:rFonts w:ascii="Arimo" w:hAnsi="Arimo" w:cs="Arimo"/>
          <w:sz w:val="22"/>
          <w:szCs w:val="22"/>
        </w:rPr>
        <w:t xml:space="preserve"> con fecha 11 de diciembre de 2012</w:t>
      </w:r>
      <w:r w:rsidR="00DE2D68">
        <w:rPr>
          <w:rFonts w:ascii="Arimo" w:hAnsi="Arimo" w:cs="Arimo"/>
          <w:sz w:val="22"/>
          <w:szCs w:val="22"/>
        </w:rPr>
        <w:t>,</w:t>
      </w:r>
      <w:r w:rsidR="00493943" w:rsidRPr="00BE2C67">
        <w:rPr>
          <w:rFonts w:ascii="Arimo" w:hAnsi="Arimo" w:cs="Arimo"/>
          <w:sz w:val="22"/>
          <w:szCs w:val="22"/>
        </w:rPr>
        <w:t xml:space="preserve"> el </w:t>
      </w:r>
      <w:r w:rsidR="008F0C45">
        <w:rPr>
          <w:rFonts w:ascii="Arimo" w:hAnsi="Arimo" w:cs="Arimo"/>
          <w:sz w:val="22"/>
          <w:szCs w:val="22"/>
        </w:rPr>
        <w:t>c</w:t>
      </w:r>
      <w:r w:rsidRPr="00BE2C67">
        <w:rPr>
          <w:rFonts w:ascii="Arimo" w:hAnsi="Arimo" w:cs="Arimo"/>
          <w:sz w:val="22"/>
          <w:szCs w:val="22"/>
        </w:rPr>
        <w:t>onvenio de colaboración para la encomienda de gestión de la explotación integral, mantenimiento y conservación de las obras e infraestructuras de la estación depuradora de aguas residuales de Loiola y sus obras accesorias y el emisario terrestre y sus obras complementarias (</w:t>
      </w:r>
      <w:r w:rsidR="00A2141E" w:rsidRPr="00BE2C67">
        <w:rPr>
          <w:rFonts w:ascii="Arimo" w:hAnsi="Arimo" w:cs="Arimo"/>
          <w:sz w:val="22"/>
          <w:szCs w:val="22"/>
        </w:rPr>
        <w:t>Guipúzcoa)</w:t>
      </w:r>
      <w:r w:rsidR="00AD555E">
        <w:rPr>
          <w:rFonts w:ascii="Arimo" w:hAnsi="Arimo" w:cs="Arimo"/>
          <w:sz w:val="22"/>
          <w:szCs w:val="22"/>
        </w:rPr>
        <w:t xml:space="preserve">; </w:t>
      </w:r>
      <w:r w:rsidR="00AD555E" w:rsidRPr="002B7AD3">
        <w:rPr>
          <w:rFonts w:ascii="Arimo" w:hAnsi="Arimo" w:cs="Arimo"/>
          <w:sz w:val="22"/>
          <w:szCs w:val="22"/>
        </w:rPr>
        <w:t xml:space="preserve">y por último, </w:t>
      </w:r>
      <w:r w:rsidR="00C64F26" w:rsidRPr="002B7AD3">
        <w:rPr>
          <w:rFonts w:ascii="Arimo" w:hAnsi="Arimo" w:cs="Arimo"/>
          <w:sz w:val="22"/>
          <w:szCs w:val="22"/>
        </w:rPr>
        <w:t xml:space="preserve">con fecha </w:t>
      </w:r>
      <w:r w:rsidR="007E3F27" w:rsidRPr="002B7AD3">
        <w:rPr>
          <w:rFonts w:ascii="Arimo" w:hAnsi="Arimo" w:cs="Arimo"/>
          <w:sz w:val="22"/>
          <w:szCs w:val="22"/>
        </w:rPr>
        <w:t>29 de abril de 2016</w:t>
      </w:r>
      <w:r w:rsidR="00F33D7E" w:rsidRPr="002B7AD3">
        <w:rPr>
          <w:rFonts w:ascii="Arimo" w:hAnsi="Arimo" w:cs="Arimo"/>
          <w:sz w:val="22"/>
          <w:szCs w:val="22"/>
        </w:rPr>
        <w:t>,</w:t>
      </w:r>
      <w:r w:rsidR="007E3F27" w:rsidRPr="002B7AD3">
        <w:rPr>
          <w:rFonts w:ascii="Arimo" w:hAnsi="Arimo" w:cs="Arimo"/>
          <w:sz w:val="22"/>
          <w:szCs w:val="22"/>
        </w:rPr>
        <w:t xml:space="preserve"> el </w:t>
      </w:r>
      <w:r w:rsidR="008F0C45" w:rsidRPr="002B7AD3">
        <w:rPr>
          <w:rFonts w:ascii="Arimo" w:hAnsi="Arimo" w:cs="Arimo"/>
          <w:sz w:val="22"/>
          <w:szCs w:val="22"/>
        </w:rPr>
        <w:t>c</w:t>
      </w:r>
      <w:r w:rsidR="007E3F27" w:rsidRPr="002B7AD3">
        <w:rPr>
          <w:rFonts w:ascii="Arimo" w:hAnsi="Arimo" w:cs="Arimo"/>
          <w:sz w:val="22"/>
          <w:szCs w:val="22"/>
        </w:rPr>
        <w:t xml:space="preserve">onvenio de </w:t>
      </w:r>
      <w:r w:rsidR="00A11F38" w:rsidRPr="002B7AD3">
        <w:rPr>
          <w:rFonts w:ascii="Arimo" w:hAnsi="Arimo" w:cs="Arimo"/>
          <w:sz w:val="22"/>
          <w:szCs w:val="22"/>
        </w:rPr>
        <w:t xml:space="preserve">colaboración para la encomienda de gestión </w:t>
      </w:r>
      <w:r w:rsidR="00BD0E82" w:rsidRPr="002B7AD3">
        <w:rPr>
          <w:rFonts w:ascii="Arimo" w:hAnsi="Arimo" w:cs="Arimo"/>
          <w:sz w:val="22"/>
          <w:szCs w:val="22"/>
        </w:rPr>
        <w:t xml:space="preserve">de la explotación integral, mantenimiento y conservación de las obras del </w:t>
      </w:r>
      <w:r w:rsidR="009F0A77">
        <w:rPr>
          <w:rFonts w:ascii="Arimo" w:hAnsi="Arimo" w:cs="Arimo"/>
          <w:sz w:val="22"/>
          <w:szCs w:val="22"/>
        </w:rPr>
        <w:t>“</w:t>
      </w:r>
      <w:r w:rsidR="009F0A77" w:rsidRPr="00C359F4">
        <w:rPr>
          <w:rFonts w:ascii="Arimo" w:hAnsi="Arimo" w:cs="Arimo"/>
          <w:i/>
          <w:iCs/>
          <w:sz w:val="22"/>
          <w:szCs w:val="22"/>
        </w:rPr>
        <w:t>I</w:t>
      </w:r>
      <w:r w:rsidR="00BD0E82" w:rsidRPr="00C359F4">
        <w:rPr>
          <w:rFonts w:ascii="Arimo" w:hAnsi="Arimo" w:cs="Arimo"/>
          <w:i/>
          <w:iCs/>
          <w:sz w:val="22"/>
          <w:szCs w:val="22"/>
        </w:rPr>
        <w:t>nterceptor general de saneamiento de los mun</w:t>
      </w:r>
      <w:r w:rsidR="006C07F6" w:rsidRPr="00C359F4">
        <w:rPr>
          <w:rFonts w:ascii="Arimo" w:hAnsi="Arimo" w:cs="Arimo"/>
          <w:i/>
          <w:iCs/>
          <w:sz w:val="22"/>
          <w:szCs w:val="22"/>
        </w:rPr>
        <w:t>icipios de Lasarte-Oria y Usurbil (Gipuzkoa)</w:t>
      </w:r>
      <w:r w:rsidR="009F0A77">
        <w:rPr>
          <w:rFonts w:ascii="Arimo" w:hAnsi="Arimo" w:cs="Arimo"/>
          <w:sz w:val="22"/>
          <w:szCs w:val="22"/>
        </w:rPr>
        <w:t>”</w:t>
      </w:r>
      <w:r w:rsidR="00A2141E" w:rsidRPr="002B7AD3">
        <w:rPr>
          <w:rFonts w:ascii="Arimo" w:hAnsi="Arimo" w:cs="Arimo"/>
          <w:sz w:val="22"/>
          <w:szCs w:val="22"/>
        </w:rPr>
        <w:t>.</w:t>
      </w:r>
    </w:p>
    <w:p w14:paraId="41883864" w14:textId="4FD7A512" w:rsidR="00D3445E" w:rsidRPr="002B7AD3" w:rsidRDefault="00D3445E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0AA1BEF4" w14:textId="0DE9A200" w:rsidR="00ED3A75" w:rsidRPr="002B7AD3" w:rsidRDefault="00BA5F82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2B7AD3">
        <w:rPr>
          <w:rFonts w:ascii="Arimo" w:hAnsi="Arimo" w:cs="Arimo"/>
          <w:sz w:val="22"/>
          <w:szCs w:val="22"/>
        </w:rPr>
        <w:t>Que</w:t>
      </w:r>
      <w:r w:rsidR="00DE2D68" w:rsidRPr="002B7AD3">
        <w:rPr>
          <w:rFonts w:ascii="Arimo" w:hAnsi="Arimo" w:cs="Arimo"/>
          <w:sz w:val="22"/>
          <w:szCs w:val="22"/>
        </w:rPr>
        <w:t>,</w:t>
      </w:r>
      <w:r w:rsidRPr="002B7AD3">
        <w:rPr>
          <w:rFonts w:ascii="Arimo" w:hAnsi="Arimo" w:cs="Arimo"/>
          <w:sz w:val="22"/>
          <w:szCs w:val="22"/>
        </w:rPr>
        <w:t xml:space="preserve"> </w:t>
      </w:r>
      <w:r w:rsidR="00083C6F" w:rsidRPr="002B7AD3">
        <w:rPr>
          <w:rFonts w:ascii="Arimo" w:hAnsi="Arimo" w:cs="Arimo"/>
          <w:sz w:val="22"/>
          <w:szCs w:val="22"/>
        </w:rPr>
        <w:t xml:space="preserve">en el </w:t>
      </w:r>
      <w:r w:rsidR="00197F7C" w:rsidRPr="002B7AD3">
        <w:rPr>
          <w:rFonts w:ascii="Arimo" w:hAnsi="Arimo" w:cs="Arimo"/>
          <w:sz w:val="22"/>
          <w:szCs w:val="22"/>
        </w:rPr>
        <w:t xml:space="preserve">ámbito de los </w:t>
      </w:r>
      <w:r w:rsidR="00843DBC" w:rsidRPr="002B7AD3">
        <w:rPr>
          <w:rFonts w:ascii="Arimo" w:hAnsi="Arimo" w:cs="Arimo"/>
          <w:sz w:val="22"/>
          <w:szCs w:val="22"/>
        </w:rPr>
        <w:t>diez</w:t>
      </w:r>
      <w:r w:rsidR="00197F7C" w:rsidRPr="002B7AD3">
        <w:rPr>
          <w:rFonts w:ascii="Arimo" w:hAnsi="Arimo" w:cs="Arimo"/>
          <w:sz w:val="22"/>
          <w:szCs w:val="22"/>
        </w:rPr>
        <w:t xml:space="preserve"> municipios que conforman la Mancomunidad, recientemente se ha llevado a cabo el</w:t>
      </w:r>
      <w:r w:rsidR="00906A13" w:rsidRPr="002B7AD3">
        <w:rPr>
          <w:rFonts w:ascii="Arimo" w:hAnsi="Arimo" w:cs="Arimo"/>
          <w:sz w:val="22"/>
          <w:szCs w:val="22"/>
        </w:rPr>
        <w:t xml:space="preserve"> proceso de deslinde </w:t>
      </w:r>
      <w:r w:rsidR="00197F7C" w:rsidRPr="002B7AD3">
        <w:rPr>
          <w:rFonts w:ascii="Arimo" w:hAnsi="Arimo" w:cs="Arimo"/>
          <w:sz w:val="22"/>
          <w:szCs w:val="22"/>
        </w:rPr>
        <w:t>entre</w:t>
      </w:r>
      <w:r w:rsidR="00906A13" w:rsidRPr="002B7AD3">
        <w:rPr>
          <w:rFonts w:ascii="Arimo" w:hAnsi="Arimo" w:cs="Arimo"/>
          <w:sz w:val="22"/>
          <w:szCs w:val="22"/>
        </w:rPr>
        <w:t xml:space="preserve"> las redes de saneamiento en alta </w:t>
      </w:r>
      <w:r w:rsidR="00083C6F" w:rsidRPr="002B7AD3">
        <w:rPr>
          <w:rFonts w:ascii="Arimo" w:hAnsi="Arimo" w:cs="Arimo"/>
          <w:sz w:val="22"/>
          <w:szCs w:val="22"/>
        </w:rPr>
        <w:t>gestionadas por la Mancomunidad y las redes de saneamiento en baja</w:t>
      </w:r>
      <w:r w:rsidR="00197F7C" w:rsidRPr="002B7AD3">
        <w:rPr>
          <w:rFonts w:ascii="Arimo" w:hAnsi="Arimo" w:cs="Arimo"/>
          <w:sz w:val="22"/>
          <w:szCs w:val="22"/>
        </w:rPr>
        <w:t xml:space="preserve"> gestionadas por </w:t>
      </w:r>
      <w:r w:rsidR="00B46FA1" w:rsidRPr="002B7AD3">
        <w:rPr>
          <w:rFonts w:ascii="Arimo" w:hAnsi="Arimo" w:cs="Arimo"/>
          <w:sz w:val="22"/>
          <w:szCs w:val="22"/>
        </w:rPr>
        <w:t>el Ayuntamiento de cada municipio.</w:t>
      </w:r>
    </w:p>
    <w:p w14:paraId="53780E5C" w14:textId="77777777" w:rsidR="00ED3A75" w:rsidRPr="002B7AD3" w:rsidRDefault="00ED3A75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3D5A9152" w14:textId="6BCFF0FE" w:rsidR="00FF1B87" w:rsidRPr="002B7AD3" w:rsidRDefault="00ED3A75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2B7AD3">
        <w:rPr>
          <w:rFonts w:ascii="Arimo" w:hAnsi="Arimo" w:cs="Arimo"/>
          <w:sz w:val="22"/>
          <w:szCs w:val="22"/>
        </w:rPr>
        <w:t>Que</w:t>
      </w:r>
      <w:r w:rsidR="00DE2D68" w:rsidRPr="002B7AD3">
        <w:rPr>
          <w:rFonts w:ascii="Arimo" w:hAnsi="Arimo" w:cs="Arimo"/>
          <w:sz w:val="22"/>
          <w:szCs w:val="22"/>
        </w:rPr>
        <w:t>,</w:t>
      </w:r>
      <w:r w:rsidRPr="002B7AD3">
        <w:rPr>
          <w:rFonts w:ascii="Arimo" w:hAnsi="Arimo" w:cs="Arimo"/>
          <w:sz w:val="22"/>
          <w:szCs w:val="22"/>
        </w:rPr>
        <w:t xml:space="preserve"> c</w:t>
      </w:r>
      <w:r w:rsidR="00B46FA1" w:rsidRPr="002B7AD3">
        <w:rPr>
          <w:rFonts w:ascii="Arimo" w:hAnsi="Arimo" w:cs="Arimo"/>
          <w:sz w:val="22"/>
          <w:szCs w:val="22"/>
        </w:rPr>
        <w:t xml:space="preserve">omo resultado de </w:t>
      </w:r>
      <w:r w:rsidRPr="002B7AD3">
        <w:rPr>
          <w:rFonts w:ascii="Arimo" w:hAnsi="Arimo" w:cs="Arimo"/>
          <w:sz w:val="22"/>
          <w:szCs w:val="22"/>
        </w:rPr>
        <w:t xml:space="preserve">dicho deslinde, </w:t>
      </w:r>
      <w:r w:rsidR="009D2FF1" w:rsidRPr="002B7AD3">
        <w:rPr>
          <w:rFonts w:ascii="Arimo" w:hAnsi="Arimo" w:cs="Arimo"/>
          <w:sz w:val="22"/>
          <w:szCs w:val="22"/>
        </w:rPr>
        <w:t xml:space="preserve">se ha establecido que </w:t>
      </w:r>
      <w:r w:rsidR="00974D31" w:rsidRPr="002B7AD3">
        <w:rPr>
          <w:rFonts w:ascii="Arimo" w:hAnsi="Arimo" w:cs="Arimo"/>
          <w:sz w:val="22"/>
          <w:szCs w:val="22"/>
        </w:rPr>
        <w:t xml:space="preserve">la mayor parte de las infraestructuras construidas con motivo de las obras del </w:t>
      </w:r>
      <w:r w:rsidR="00FD35C9">
        <w:rPr>
          <w:rFonts w:ascii="Arimo" w:hAnsi="Arimo" w:cs="Arimo"/>
          <w:sz w:val="22"/>
          <w:szCs w:val="22"/>
        </w:rPr>
        <w:t>“</w:t>
      </w:r>
      <w:r w:rsidR="00FD35C9" w:rsidRPr="00EC4101">
        <w:rPr>
          <w:rFonts w:ascii="Arimo" w:hAnsi="Arimo" w:cs="Arimo"/>
          <w:i/>
          <w:iCs/>
          <w:sz w:val="22"/>
          <w:szCs w:val="22"/>
        </w:rPr>
        <w:t>I</w:t>
      </w:r>
      <w:r w:rsidR="00974D31" w:rsidRPr="00EC4101">
        <w:rPr>
          <w:rFonts w:ascii="Arimo" w:hAnsi="Arimo" w:cs="Arimo"/>
          <w:i/>
          <w:iCs/>
          <w:sz w:val="22"/>
          <w:szCs w:val="22"/>
        </w:rPr>
        <w:t>nterceptor general de saneamiento de los municipios de Lasarte-Oria y Usurbil (Gipuzkoa)</w:t>
      </w:r>
      <w:r w:rsidR="00E54E8C">
        <w:rPr>
          <w:rFonts w:ascii="Arimo" w:hAnsi="Arimo" w:cs="Arimo"/>
          <w:sz w:val="22"/>
          <w:szCs w:val="22"/>
        </w:rPr>
        <w:t>”</w:t>
      </w:r>
      <w:r w:rsidR="00974D31" w:rsidRPr="002B7AD3">
        <w:rPr>
          <w:rFonts w:ascii="Arimo" w:hAnsi="Arimo" w:cs="Arimo"/>
          <w:sz w:val="22"/>
          <w:szCs w:val="22"/>
        </w:rPr>
        <w:t xml:space="preserve"> pertenecen</w:t>
      </w:r>
      <w:r w:rsidR="00F56531" w:rsidRPr="002B7AD3">
        <w:rPr>
          <w:rFonts w:ascii="Arimo" w:hAnsi="Arimo" w:cs="Arimo"/>
          <w:sz w:val="22"/>
          <w:szCs w:val="22"/>
        </w:rPr>
        <w:t xml:space="preserve"> a la red de </w:t>
      </w:r>
      <w:r w:rsidR="00E70E7E" w:rsidRPr="002B7AD3">
        <w:rPr>
          <w:rFonts w:ascii="Arimo" w:hAnsi="Arimo" w:cs="Arimo"/>
          <w:sz w:val="22"/>
          <w:szCs w:val="22"/>
        </w:rPr>
        <w:t xml:space="preserve">saneamiento en </w:t>
      </w:r>
      <w:r w:rsidR="00F56531" w:rsidRPr="002B7AD3">
        <w:rPr>
          <w:rFonts w:ascii="Arimo" w:hAnsi="Arimo" w:cs="Arimo"/>
          <w:sz w:val="22"/>
          <w:szCs w:val="22"/>
        </w:rPr>
        <w:t>alta</w:t>
      </w:r>
      <w:r w:rsidR="009352B5" w:rsidRPr="002B7AD3">
        <w:rPr>
          <w:rFonts w:ascii="Arimo" w:hAnsi="Arimo" w:cs="Arimo"/>
          <w:sz w:val="22"/>
          <w:szCs w:val="22"/>
        </w:rPr>
        <w:t xml:space="preserve"> gestionada por la Mancomunidad</w:t>
      </w:r>
      <w:r w:rsidR="00F56531" w:rsidRPr="002B7AD3">
        <w:rPr>
          <w:rFonts w:ascii="Arimo" w:hAnsi="Arimo" w:cs="Arimo"/>
          <w:sz w:val="22"/>
          <w:szCs w:val="22"/>
        </w:rPr>
        <w:t>, mientras que una pequeña parte correspond</w:t>
      </w:r>
      <w:r w:rsidR="00E70E7E" w:rsidRPr="002B7AD3">
        <w:rPr>
          <w:rFonts w:ascii="Arimo" w:hAnsi="Arimo" w:cs="Arimo"/>
          <w:sz w:val="22"/>
          <w:szCs w:val="22"/>
        </w:rPr>
        <w:t xml:space="preserve">e a la red de </w:t>
      </w:r>
      <w:r w:rsidR="008B3C75" w:rsidRPr="002B7AD3">
        <w:rPr>
          <w:rFonts w:ascii="Arimo" w:hAnsi="Arimo" w:cs="Arimo"/>
          <w:sz w:val="22"/>
          <w:szCs w:val="22"/>
        </w:rPr>
        <w:t xml:space="preserve">saneamiento en </w:t>
      </w:r>
      <w:r w:rsidR="00E70E7E" w:rsidRPr="002B7AD3">
        <w:rPr>
          <w:rFonts w:ascii="Arimo" w:hAnsi="Arimo" w:cs="Arimo"/>
          <w:sz w:val="22"/>
          <w:szCs w:val="22"/>
        </w:rPr>
        <w:t>baja</w:t>
      </w:r>
      <w:r w:rsidR="008B3C75" w:rsidRPr="002B7AD3">
        <w:rPr>
          <w:rFonts w:ascii="Arimo" w:hAnsi="Arimo" w:cs="Arimo"/>
          <w:sz w:val="22"/>
          <w:szCs w:val="22"/>
        </w:rPr>
        <w:t xml:space="preserve"> cuya </w:t>
      </w:r>
      <w:r w:rsidR="009352B5" w:rsidRPr="002B7AD3">
        <w:rPr>
          <w:rFonts w:ascii="Arimo" w:hAnsi="Arimo" w:cs="Arimo"/>
          <w:sz w:val="22"/>
          <w:szCs w:val="22"/>
        </w:rPr>
        <w:t xml:space="preserve">gestión depende de los Ayuntamientos de </w:t>
      </w:r>
      <w:r w:rsidR="007E412F">
        <w:rPr>
          <w:rFonts w:ascii="Arimo" w:hAnsi="Arimo" w:cs="Arimo"/>
          <w:sz w:val="22"/>
          <w:szCs w:val="22"/>
        </w:rPr>
        <w:t xml:space="preserve">Hernani, </w:t>
      </w:r>
      <w:r w:rsidR="009352B5" w:rsidRPr="002B7AD3">
        <w:rPr>
          <w:rFonts w:ascii="Arimo" w:hAnsi="Arimo" w:cs="Arimo"/>
          <w:sz w:val="22"/>
          <w:szCs w:val="22"/>
        </w:rPr>
        <w:t>Lasarte-Oria y Usurbil.</w:t>
      </w:r>
    </w:p>
    <w:p w14:paraId="7C5EF525" w14:textId="77777777" w:rsidR="00BA5F82" w:rsidRPr="00BE2C67" w:rsidRDefault="00BA5F82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65" w14:textId="40392D2B" w:rsidR="00712813" w:rsidRPr="0098016F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i/>
          <w:iCs/>
          <w:sz w:val="22"/>
          <w:szCs w:val="22"/>
        </w:rPr>
      </w:pPr>
      <w:r w:rsidRPr="00BE2C67">
        <w:rPr>
          <w:rFonts w:ascii="Arimo" w:hAnsi="Arimo" w:cs="Arimo"/>
          <w:sz w:val="22"/>
          <w:szCs w:val="22"/>
        </w:rPr>
        <w:t xml:space="preserve">Que la gestión de la explotación, mantenimiento y conservación de las obras e infraestructuras </w:t>
      </w:r>
      <w:r w:rsidR="00A67DBD" w:rsidRPr="00BE2C67">
        <w:rPr>
          <w:rFonts w:ascii="Arimo" w:hAnsi="Arimo" w:cs="Arimo"/>
          <w:sz w:val="22"/>
          <w:szCs w:val="22"/>
        </w:rPr>
        <w:t xml:space="preserve">del </w:t>
      </w:r>
      <w:r w:rsidR="00A67DBD" w:rsidRPr="00263C96">
        <w:rPr>
          <w:rFonts w:ascii="Arimo" w:hAnsi="Arimo" w:cs="Arimo"/>
          <w:i/>
          <w:iCs/>
          <w:sz w:val="22"/>
          <w:szCs w:val="22"/>
        </w:rPr>
        <w:t>“Colector general de saneamiento del Bajo Oria para su incorporación al de San Sebastián-Bahía de Pasajes”</w:t>
      </w:r>
      <w:r w:rsidR="00263C96">
        <w:rPr>
          <w:rFonts w:ascii="Arimo" w:hAnsi="Arimo" w:cs="Arimo"/>
          <w:sz w:val="22"/>
          <w:szCs w:val="22"/>
        </w:rPr>
        <w:t>,</w:t>
      </w:r>
      <w:r w:rsidR="00A67DBD" w:rsidRPr="00BE2C67">
        <w:rPr>
          <w:rFonts w:ascii="Arimo" w:hAnsi="Arimo" w:cs="Arimo"/>
          <w:sz w:val="22"/>
          <w:szCs w:val="22"/>
        </w:rPr>
        <w:t xml:space="preserve"> </w:t>
      </w:r>
      <w:r w:rsidRPr="00BE2C67">
        <w:rPr>
          <w:rFonts w:ascii="Arimo" w:hAnsi="Arimo" w:cs="Arimo"/>
          <w:sz w:val="22"/>
          <w:szCs w:val="22"/>
        </w:rPr>
        <w:t>así como la de los terrenos vinculados a la</w:t>
      </w:r>
      <w:r w:rsidR="00FD4B0F" w:rsidRPr="00BE2C67">
        <w:rPr>
          <w:rFonts w:ascii="Arimo" w:hAnsi="Arimo" w:cs="Arimo"/>
          <w:sz w:val="22"/>
          <w:szCs w:val="22"/>
        </w:rPr>
        <w:t>s</w:t>
      </w:r>
      <w:r w:rsidRPr="00BE2C67">
        <w:rPr>
          <w:rFonts w:ascii="Arimo" w:hAnsi="Arimo" w:cs="Arimo"/>
          <w:sz w:val="22"/>
          <w:szCs w:val="22"/>
        </w:rPr>
        <w:t xml:space="preserve"> </w:t>
      </w:r>
      <w:r w:rsidR="00FD4B0F" w:rsidRPr="00BE2C67">
        <w:rPr>
          <w:rFonts w:ascii="Arimo" w:hAnsi="Arimo" w:cs="Arimo"/>
          <w:sz w:val="22"/>
          <w:szCs w:val="22"/>
        </w:rPr>
        <w:t>mismas</w:t>
      </w:r>
      <w:r w:rsidRPr="00BE2C67">
        <w:rPr>
          <w:rFonts w:ascii="Arimo" w:hAnsi="Arimo" w:cs="Arimo"/>
          <w:sz w:val="22"/>
          <w:szCs w:val="22"/>
        </w:rPr>
        <w:t xml:space="preserve">, puede realizarse a través de una relación jurídico pública de </w:t>
      </w:r>
      <w:r w:rsidRPr="002B7AD3">
        <w:rPr>
          <w:rFonts w:ascii="Arimo" w:hAnsi="Arimo" w:cs="Arimo"/>
          <w:sz w:val="22"/>
          <w:szCs w:val="22"/>
        </w:rPr>
        <w:t xml:space="preserve">carácter </w:t>
      </w:r>
      <w:r w:rsidR="00C433CB" w:rsidRPr="002B7AD3">
        <w:rPr>
          <w:rFonts w:ascii="Arimo" w:hAnsi="Arimo" w:cs="Arimo"/>
          <w:sz w:val="22"/>
          <w:szCs w:val="22"/>
        </w:rPr>
        <w:t>multi</w:t>
      </w:r>
      <w:r w:rsidRPr="002B7AD3">
        <w:rPr>
          <w:rFonts w:ascii="Arimo" w:hAnsi="Arimo" w:cs="Arimo"/>
          <w:sz w:val="22"/>
          <w:szCs w:val="22"/>
        </w:rPr>
        <w:t>lateral</w:t>
      </w:r>
      <w:r w:rsidRPr="00BE2C67">
        <w:rPr>
          <w:rFonts w:ascii="Arimo" w:hAnsi="Arimo" w:cs="Arimo"/>
          <w:sz w:val="22"/>
          <w:szCs w:val="22"/>
        </w:rPr>
        <w:t>, conforme a lo previsto en el artículo 124 de la Ley de Aguas</w:t>
      </w:r>
      <w:r w:rsidR="00FB2944">
        <w:rPr>
          <w:rFonts w:ascii="Arimo" w:hAnsi="Arimo" w:cs="Arimo"/>
          <w:sz w:val="22"/>
          <w:szCs w:val="22"/>
        </w:rPr>
        <w:t>,</w:t>
      </w:r>
      <w:r w:rsidR="00A2141E" w:rsidRPr="00BE2C67">
        <w:rPr>
          <w:rFonts w:ascii="Arimo" w:hAnsi="Arimo" w:cs="Arimo"/>
          <w:sz w:val="22"/>
          <w:szCs w:val="22"/>
        </w:rPr>
        <w:t xml:space="preserve"> en términos similares a los anteriores convenios,</w:t>
      </w:r>
      <w:r w:rsidR="00A22C66" w:rsidRPr="00BE2C67">
        <w:rPr>
          <w:rFonts w:ascii="Arimo" w:hAnsi="Arimo" w:cs="Arimo"/>
          <w:sz w:val="22"/>
          <w:szCs w:val="22"/>
        </w:rPr>
        <w:t xml:space="preserve"> </w:t>
      </w:r>
      <w:r w:rsidRPr="00BE2C67">
        <w:rPr>
          <w:rFonts w:ascii="Arimo" w:hAnsi="Arimo" w:cs="Arimo"/>
          <w:sz w:val="22"/>
          <w:szCs w:val="22"/>
        </w:rPr>
        <w:t>habida cuenta</w:t>
      </w:r>
      <w:r w:rsidR="00263C96">
        <w:rPr>
          <w:rFonts w:ascii="Arimo" w:hAnsi="Arimo" w:cs="Arimo"/>
          <w:sz w:val="22"/>
          <w:szCs w:val="22"/>
        </w:rPr>
        <w:t xml:space="preserve"> de</w:t>
      </w:r>
      <w:r w:rsidRPr="00BE2C67">
        <w:rPr>
          <w:rFonts w:ascii="Arimo" w:hAnsi="Arimo" w:cs="Arimo"/>
          <w:sz w:val="22"/>
          <w:szCs w:val="22"/>
        </w:rPr>
        <w:t xml:space="preserve"> que</w:t>
      </w:r>
      <w:r w:rsidR="00263C96">
        <w:rPr>
          <w:rFonts w:ascii="Arimo" w:hAnsi="Arimo" w:cs="Arimo"/>
          <w:sz w:val="22"/>
          <w:szCs w:val="22"/>
        </w:rPr>
        <w:t>,</w:t>
      </w:r>
      <w:r w:rsidRPr="00BE2C67">
        <w:rPr>
          <w:rFonts w:ascii="Arimo" w:hAnsi="Arimo" w:cs="Arimo"/>
          <w:sz w:val="22"/>
          <w:szCs w:val="22"/>
        </w:rPr>
        <w:t xml:space="preserve"> si bien la Administración General del Estado es titular de las citadas infraestructuras, las mismas han sido declaradas de interés general, siendo competencia autonómica y local, de conformidad con lo previsto en la normativa vigente, las actividades de saneamiento y depuración de las aguas residuales urbanas.</w:t>
      </w:r>
      <w:r w:rsidR="00D22092">
        <w:rPr>
          <w:rFonts w:ascii="Arimo" w:hAnsi="Arimo" w:cs="Arimo"/>
          <w:sz w:val="22"/>
          <w:szCs w:val="22"/>
        </w:rPr>
        <w:t xml:space="preserve"> </w:t>
      </w:r>
    </w:p>
    <w:p w14:paraId="11FDF25F" w14:textId="5647D1BF" w:rsidR="0061236C" w:rsidRDefault="0061236C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1C465ECF" w14:textId="7B742FD1" w:rsidR="0061236C" w:rsidRPr="00194090" w:rsidRDefault="0061236C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i/>
          <w:iCs/>
          <w:sz w:val="22"/>
          <w:szCs w:val="22"/>
        </w:rPr>
      </w:pPr>
      <w:r w:rsidRPr="00194090">
        <w:rPr>
          <w:rFonts w:ascii="Arimo" w:hAnsi="Arimo" w:cs="Arimo"/>
          <w:sz w:val="22"/>
          <w:szCs w:val="22"/>
        </w:rPr>
        <w:t>Que</w:t>
      </w:r>
      <w:r w:rsidR="00A8263D" w:rsidRPr="00194090">
        <w:rPr>
          <w:rFonts w:ascii="Arimo" w:hAnsi="Arimo" w:cs="Arimo"/>
          <w:sz w:val="22"/>
          <w:szCs w:val="22"/>
        </w:rPr>
        <w:t>,</w:t>
      </w:r>
      <w:r w:rsidR="000A4CD8" w:rsidRPr="00194090">
        <w:rPr>
          <w:rFonts w:ascii="Arimo" w:hAnsi="Arimo" w:cs="Arimo"/>
          <w:sz w:val="22"/>
          <w:szCs w:val="22"/>
        </w:rPr>
        <w:t xml:space="preserve"> </w:t>
      </w:r>
      <w:r w:rsidR="00A8263D" w:rsidRPr="00194090">
        <w:rPr>
          <w:rFonts w:ascii="Arimo" w:hAnsi="Arimo" w:cs="Arimo"/>
          <w:sz w:val="22"/>
          <w:szCs w:val="22"/>
        </w:rPr>
        <w:t>con</w:t>
      </w:r>
      <w:r w:rsidR="004F336C" w:rsidRPr="00194090">
        <w:rPr>
          <w:rFonts w:ascii="Arimo" w:hAnsi="Arimo" w:cs="Arimo"/>
          <w:sz w:val="22"/>
          <w:szCs w:val="22"/>
        </w:rPr>
        <w:t xml:space="preserve"> base </w:t>
      </w:r>
      <w:r w:rsidR="00A8263D" w:rsidRPr="00194090">
        <w:rPr>
          <w:rFonts w:ascii="Arimo" w:hAnsi="Arimo" w:cs="Arimo"/>
          <w:sz w:val="22"/>
          <w:szCs w:val="22"/>
        </w:rPr>
        <w:t>en</w:t>
      </w:r>
      <w:r w:rsidR="004F336C" w:rsidRPr="00194090">
        <w:rPr>
          <w:rFonts w:ascii="Arimo" w:hAnsi="Arimo" w:cs="Arimo"/>
          <w:sz w:val="22"/>
          <w:szCs w:val="22"/>
        </w:rPr>
        <w:t xml:space="preserve"> lo expuesto, </w:t>
      </w:r>
      <w:r w:rsidR="006A0F06" w:rsidRPr="00194090">
        <w:rPr>
          <w:rFonts w:ascii="Arimo" w:hAnsi="Arimo" w:cs="Arimo"/>
          <w:sz w:val="22"/>
          <w:szCs w:val="22"/>
        </w:rPr>
        <w:t xml:space="preserve">es necesario </w:t>
      </w:r>
      <w:r w:rsidR="00D241C0" w:rsidRPr="00194090">
        <w:rPr>
          <w:rFonts w:ascii="Arimo" w:hAnsi="Arimo" w:cs="Arimo"/>
          <w:sz w:val="22"/>
          <w:szCs w:val="22"/>
        </w:rPr>
        <w:t>revocar</w:t>
      </w:r>
      <w:r w:rsidR="004F336C" w:rsidRPr="00194090">
        <w:rPr>
          <w:rFonts w:ascii="Arimo" w:hAnsi="Arimo" w:cs="Arimo"/>
          <w:sz w:val="22"/>
          <w:szCs w:val="22"/>
        </w:rPr>
        <w:t xml:space="preserve"> la encomienda de gestión </w:t>
      </w:r>
      <w:r w:rsidR="008A47C3" w:rsidRPr="00194090">
        <w:rPr>
          <w:rFonts w:ascii="Arimo" w:hAnsi="Arimo" w:cs="Arimo"/>
          <w:sz w:val="22"/>
          <w:szCs w:val="22"/>
        </w:rPr>
        <w:t xml:space="preserve">de la explotación integral, mantenimiento y conservación de las obras del </w:t>
      </w:r>
      <w:r w:rsidR="00E54E8C">
        <w:rPr>
          <w:rFonts w:ascii="Arimo" w:hAnsi="Arimo" w:cs="Arimo"/>
          <w:sz w:val="22"/>
          <w:szCs w:val="22"/>
        </w:rPr>
        <w:t>“</w:t>
      </w:r>
      <w:r w:rsidR="00E54E8C" w:rsidRPr="00EC4101">
        <w:rPr>
          <w:rFonts w:ascii="Arimo" w:hAnsi="Arimo" w:cs="Arimo"/>
          <w:i/>
          <w:iCs/>
          <w:sz w:val="22"/>
          <w:szCs w:val="22"/>
        </w:rPr>
        <w:t>I</w:t>
      </w:r>
      <w:r w:rsidR="008A47C3" w:rsidRPr="00EC4101">
        <w:rPr>
          <w:rFonts w:ascii="Arimo" w:hAnsi="Arimo" w:cs="Arimo"/>
          <w:i/>
          <w:iCs/>
          <w:sz w:val="22"/>
          <w:szCs w:val="22"/>
        </w:rPr>
        <w:t>nterceptor general de saneamiento de los municipios de Lasarte-Oria y Usurbil</w:t>
      </w:r>
      <w:r w:rsidR="00EC4101" w:rsidRPr="00EC4101">
        <w:rPr>
          <w:rFonts w:ascii="Arimo" w:hAnsi="Arimo" w:cs="Arimo"/>
          <w:i/>
          <w:iCs/>
          <w:sz w:val="22"/>
          <w:szCs w:val="22"/>
        </w:rPr>
        <w:t xml:space="preserve"> (Gipuzkoa)</w:t>
      </w:r>
      <w:r w:rsidR="00E54E8C" w:rsidRPr="00EC4101">
        <w:rPr>
          <w:rFonts w:ascii="Arimo" w:hAnsi="Arimo" w:cs="Arimo"/>
          <w:i/>
          <w:iCs/>
          <w:sz w:val="22"/>
          <w:szCs w:val="22"/>
        </w:rPr>
        <w:t>”</w:t>
      </w:r>
      <w:r w:rsidR="00370C9A" w:rsidRPr="00EC4101">
        <w:rPr>
          <w:rFonts w:ascii="Arimo" w:hAnsi="Arimo" w:cs="Arimo"/>
          <w:i/>
          <w:iCs/>
          <w:sz w:val="22"/>
          <w:szCs w:val="22"/>
        </w:rPr>
        <w:t>,</w:t>
      </w:r>
      <w:r w:rsidR="00370C9A" w:rsidRPr="00194090">
        <w:rPr>
          <w:rFonts w:ascii="Arimo" w:hAnsi="Arimo" w:cs="Arimo"/>
          <w:sz w:val="22"/>
          <w:szCs w:val="22"/>
        </w:rPr>
        <w:t xml:space="preserve"> deja</w:t>
      </w:r>
      <w:r w:rsidR="00425F12" w:rsidRPr="00194090">
        <w:rPr>
          <w:rFonts w:ascii="Arimo" w:hAnsi="Arimo" w:cs="Arimo"/>
          <w:sz w:val="22"/>
          <w:szCs w:val="22"/>
        </w:rPr>
        <w:t>r</w:t>
      </w:r>
      <w:r w:rsidR="00370C9A" w:rsidRPr="00194090">
        <w:rPr>
          <w:rFonts w:ascii="Arimo" w:hAnsi="Arimo" w:cs="Arimo"/>
          <w:sz w:val="22"/>
          <w:szCs w:val="22"/>
        </w:rPr>
        <w:t xml:space="preserve"> sin efecto el convenio suscrito </w:t>
      </w:r>
      <w:r w:rsidR="00E96176" w:rsidRPr="00194090">
        <w:rPr>
          <w:rFonts w:ascii="Arimo" w:hAnsi="Arimo" w:cs="Arimo"/>
          <w:sz w:val="22"/>
          <w:szCs w:val="22"/>
        </w:rPr>
        <w:t>por la Confederación</w:t>
      </w:r>
      <w:r w:rsidR="00425F12" w:rsidRPr="00194090">
        <w:rPr>
          <w:rFonts w:ascii="Arimo" w:hAnsi="Arimo" w:cs="Arimo"/>
          <w:sz w:val="22"/>
          <w:szCs w:val="22"/>
        </w:rPr>
        <w:t xml:space="preserve"> Hidrográfica del Cantábrico</w:t>
      </w:r>
      <w:r w:rsidR="00E96176" w:rsidRPr="00194090">
        <w:rPr>
          <w:rFonts w:ascii="Arimo" w:hAnsi="Arimo" w:cs="Arimo"/>
          <w:sz w:val="22"/>
          <w:szCs w:val="22"/>
        </w:rPr>
        <w:t xml:space="preserve"> y la Mancomunidad el </w:t>
      </w:r>
      <w:r w:rsidR="00A15D70" w:rsidRPr="00194090">
        <w:rPr>
          <w:rFonts w:ascii="Arimo" w:hAnsi="Arimo" w:cs="Arimo"/>
          <w:sz w:val="22"/>
          <w:szCs w:val="22"/>
        </w:rPr>
        <w:t>29 de abril de 2016</w:t>
      </w:r>
      <w:r w:rsidR="008A47C3" w:rsidRPr="00194090">
        <w:rPr>
          <w:rFonts w:ascii="Arimo" w:hAnsi="Arimo" w:cs="Arimo"/>
          <w:sz w:val="22"/>
          <w:szCs w:val="22"/>
        </w:rPr>
        <w:t>,</w:t>
      </w:r>
      <w:r w:rsidR="004F0AF6" w:rsidRPr="00194090">
        <w:rPr>
          <w:rFonts w:ascii="Arimo" w:hAnsi="Arimo" w:cs="Arimo"/>
          <w:sz w:val="22"/>
          <w:szCs w:val="22"/>
        </w:rPr>
        <w:t xml:space="preserve"> y </w:t>
      </w:r>
      <w:r w:rsidR="000D6274" w:rsidRPr="00194090">
        <w:rPr>
          <w:rFonts w:ascii="Arimo" w:hAnsi="Arimo" w:cs="Arimo"/>
          <w:sz w:val="22"/>
          <w:szCs w:val="22"/>
        </w:rPr>
        <w:t>suscribir un nuevo convenio</w:t>
      </w:r>
      <w:r w:rsidR="004F0AF6" w:rsidRPr="00194090">
        <w:rPr>
          <w:rFonts w:ascii="Arimo" w:hAnsi="Arimo" w:cs="Arimo"/>
          <w:sz w:val="22"/>
          <w:szCs w:val="22"/>
        </w:rPr>
        <w:t>,</w:t>
      </w:r>
      <w:r w:rsidR="008A47C3" w:rsidRPr="00194090">
        <w:rPr>
          <w:rFonts w:ascii="Arimo" w:hAnsi="Arimo" w:cs="Arimo"/>
          <w:sz w:val="22"/>
          <w:szCs w:val="22"/>
        </w:rPr>
        <w:t xml:space="preserve"> </w:t>
      </w:r>
      <w:r w:rsidR="00294B5F" w:rsidRPr="00194090">
        <w:rPr>
          <w:rFonts w:ascii="Arimo" w:hAnsi="Arimo" w:cs="Arimo"/>
          <w:sz w:val="22"/>
          <w:szCs w:val="22"/>
        </w:rPr>
        <w:t xml:space="preserve">encomendando a los Ayuntamientos de </w:t>
      </w:r>
      <w:r w:rsidR="00425F12" w:rsidRPr="00194090">
        <w:rPr>
          <w:rFonts w:ascii="Arimo" w:hAnsi="Arimo" w:cs="Arimo"/>
          <w:sz w:val="22"/>
          <w:szCs w:val="22"/>
        </w:rPr>
        <w:t xml:space="preserve">los municipios de </w:t>
      </w:r>
      <w:r w:rsidR="001628CE">
        <w:rPr>
          <w:rFonts w:ascii="Arimo" w:hAnsi="Arimo" w:cs="Arimo"/>
          <w:sz w:val="22"/>
          <w:szCs w:val="22"/>
        </w:rPr>
        <w:t xml:space="preserve">Hernani, </w:t>
      </w:r>
      <w:r w:rsidR="00425F12" w:rsidRPr="00194090">
        <w:rPr>
          <w:rFonts w:ascii="Arimo" w:hAnsi="Arimo" w:cs="Arimo"/>
          <w:sz w:val="22"/>
          <w:szCs w:val="22"/>
        </w:rPr>
        <w:t>Lasarte-Oria y Usurbil</w:t>
      </w:r>
      <w:r w:rsidR="00294B5F" w:rsidRPr="00194090">
        <w:rPr>
          <w:rFonts w:ascii="Arimo" w:hAnsi="Arimo" w:cs="Arimo"/>
          <w:sz w:val="22"/>
          <w:szCs w:val="22"/>
        </w:rPr>
        <w:t xml:space="preserve"> la gestión </w:t>
      </w:r>
      <w:r w:rsidR="004D5B5D" w:rsidRPr="00194090">
        <w:rPr>
          <w:rFonts w:ascii="Arimo" w:hAnsi="Arimo" w:cs="Arimo"/>
          <w:sz w:val="22"/>
          <w:szCs w:val="22"/>
        </w:rPr>
        <w:t xml:space="preserve">correspondiente a las infraestructuras </w:t>
      </w:r>
      <w:r w:rsidR="004816C5" w:rsidRPr="00194090">
        <w:rPr>
          <w:rFonts w:ascii="Arimo" w:hAnsi="Arimo" w:cs="Arimo"/>
          <w:sz w:val="22"/>
          <w:szCs w:val="22"/>
        </w:rPr>
        <w:t xml:space="preserve">construidas en </w:t>
      </w:r>
      <w:r w:rsidR="00696161" w:rsidRPr="00194090">
        <w:rPr>
          <w:rFonts w:ascii="Arimo" w:hAnsi="Arimo" w:cs="Arimo"/>
          <w:sz w:val="22"/>
          <w:szCs w:val="22"/>
        </w:rPr>
        <w:t>las citadas</w:t>
      </w:r>
      <w:r w:rsidR="004816C5" w:rsidRPr="00194090">
        <w:rPr>
          <w:rFonts w:ascii="Arimo" w:hAnsi="Arimo" w:cs="Arimo"/>
          <w:sz w:val="22"/>
          <w:szCs w:val="22"/>
        </w:rPr>
        <w:t xml:space="preserve"> obras </w:t>
      </w:r>
      <w:r w:rsidR="004D5B5D" w:rsidRPr="00194090">
        <w:rPr>
          <w:rFonts w:ascii="Arimo" w:hAnsi="Arimo" w:cs="Arimo"/>
          <w:sz w:val="22"/>
          <w:szCs w:val="22"/>
        </w:rPr>
        <w:t>pertenecientes a la re</w:t>
      </w:r>
      <w:r w:rsidR="004816C5" w:rsidRPr="00194090">
        <w:rPr>
          <w:rFonts w:ascii="Arimo" w:hAnsi="Arimo" w:cs="Arimo"/>
          <w:sz w:val="22"/>
          <w:szCs w:val="22"/>
        </w:rPr>
        <w:t xml:space="preserve">d de saneamiento en baja </w:t>
      </w:r>
      <w:r w:rsidR="00F54971" w:rsidRPr="00194090">
        <w:rPr>
          <w:rFonts w:ascii="Arimo" w:hAnsi="Arimo" w:cs="Arimo"/>
          <w:sz w:val="22"/>
          <w:szCs w:val="22"/>
        </w:rPr>
        <w:t xml:space="preserve">y a la Mancomunidad </w:t>
      </w:r>
      <w:r w:rsidR="00685527" w:rsidRPr="00194090">
        <w:rPr>
          <w:rFonts w:ascii="Arimo" w:hAnsi="Arimo" w:cs="Arimo"/>
          <w:sz w:val="22"/>
          <w:szCs w:val="22"/>
        </w:rPr>
        <w:t>la gestión correspondiente a las infraestructuras pertenecientes a la red de saneamiento en alta</w:t>
      </w:r>
      <w:r w:rsidR="004816C5" w:rsidRPr="00194090">
        <w:rPr>
          <w:rFonts w:ascii="Arimo" w:hAnsi="Arimo" w:cs="Arimo"/>
          <w:sz w:val="22"/>
          <w:szCs w:val="22"/>
        </w:rPr>
        <w:t>.</w:t>
      </w:r>
    </w:p>
    <w:p w14:paraId="41883866" w14:textId="77777777" w:rsidR="00ED364B" w:rsidRPr="00A8263D" w:rsidRDefault="00ED364B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i/>
          <w:iCs/>
          <w:sz w:val="22"/>
          <w:szCs w:val="22"/>
        </w:rPr>
      </w:pPr>
    </w:p>
    <w:p w14:paraId="41883867" w14:textId="77777777" w:rsidR="00712813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BE2C67">
        <w:rPr>
          <w:rFonts w:ascii="Arimo" w:hAnsi="Arimo" w:cs="Arimo"/>
          <w:sz w:val="22"/>
          <w:szCs w:val="22"/>
        </w:rPr>
        <w:t>Que la realización de la actividad encomendada, por su contenido material, técnico y económico, no supone transferencia de la titularidad de las obras ni del ejercicio de las competen</w:t>
      </w:r>
      <w:r w:rsidR="008E3955">
        <w:rPr>
          <w:rFonts w:ascii="Arimo" w:hAnsi="Arimo" w:cs="Arimo"/>
          <w:sz w:val="22"/>
          <w:szCs w:val="22"/>
        </w:rPr>
        <w:t>cias del órgano que efectúa la e</w:t>
      </w:r>
      <w:r w:rsidRPr="00BE2C67">
        <w:rPr>
          <w:rFonts w:ascii="Arimo" w:hAnsi="Arimo" w:cs="Arimo"/>
          <w:sz w:val="22"/>
          <w:szCs w:val="22"/>
        </w:rPr>
        <w:t>ncomienda.</w:t>
      </w:r>
    </w:p>
    <w:p w14:paraId="41883868" w14:textId="77777777" w:rsidR="00712813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69" w14:textId="1FF8FA35" w:rsidR="00712813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BE2C67">
        <w:rPr>
          <w:rFonts w:ascii="Arimo" w:hAnsi="Arimo" w:cs="Arimo"/>
          <w:sz w:val="22"/>
          <w:szCs w:val="22"/>
        </w:rPr>
        <w:t xml:space="preserve">Por cuanto antecede, y de conformidad con el artículo 125 de la Ley de </w:t>
      </w:r>
      <w:r w:rsidRPr="000D322A">
        <w:rPr>
          <w:rFonts w:ascii="Arimo" w:hAnsi="Arimo" w:cs="Arimo"/>
          <w:sz w:val="22"/>
          <w:szCs w:val="22"/>
        </w:rPr>
        <w:t xml:space="preserve">Aguas, y </w:t>
      </w:r>
      <w:r w:rsidR="00794844" w:rsidRPr="000D322A">
        <w:rPr>
          <w:rFonts w:ascii="Arimo" w:hAnsi="Arimo" w:cs="Arimo"/>
          <w:sz w:val="22"/>
          <w:szCs w:val="22"/>
        </w:rPr>
        <w:t>con el artículo 11 de la Ley 40/2015, de 1 de octubre, de Régimen Jurídico del Sector Público</w:t>
      </w:r>
      <w:r w:rsidRPr="000D322A">
        <w:rPr>
          <w:rFonts w:ascii="Arimo" w:hAnsi="Arimo" w:cs="Arimo"/>
          <w:sz w:val="22"/>
          <w:szCs w:val="22"/>
        </w:rPr>
        <w:t>,</w:t>
      </w:r>
      <w:r w:rsidRPr="00BE2C67">
        <w:rPr>
          <w:rFonts w:ascii="Arimo" w:hAnsi="Arimo" w:cs="Arimo"/>
          <w:sz w:val="22"/>
          <w:szCs w:val="22"/>
        </w:rPr>
        <w:t xml:space="preserve"> se suscribe el presente </w:t>
      </w:r>
      <w:r w:rsidR="008F0C45">
        <w:rPr>
          <w:rFonts w:ascii="Arimo" w:hAnsi="Arimo" w:cs="Arimo"/>
          <w:sz w:val="22"/>
          <w:szCs w:val="22"/>
        </w:rPr>
        <w:t>c</w:t>
      </w:r>
      <w:r w:rsidRPr="00BE2C67">
        <w:rPr>
          <w:rFonts w:ascii="Arimo" w:hAnsi="Arimo" w:cs="Arimo"/>
          <w:sz w:val="22"/>
          <w:szCs w:val="22"/>
        </w:rPr>
        <w:t xml:space="preserve">onvenio de </w:t>
      </w:r>
      <w:r w:rsidR="008F0C45">
        <w:rPr>
          <w:rFonts w:ascii="Arimo" w:hAnsi="Arimo" w:cs="Arimo"/>
          <w:sz w:val="22"/>
          <w:szCs w:val="22"/>
        </w:rPr>
        <w:t>c</w:t>
      </w:r>
      <w:r w:rsidRPr="00BE2C67">
        <w:rPr>
          <w:rFonts w:ascii="Arimo" w:hAnsi="Arimo" w:cs="Arimo"/>
          <w:sz w:val="22"/>
          <w:szCs w:val="22"/>
        </w:rPr>
        <w:t xml:space="preserve">olaboración para la </w:t>
      </w:r>
      <w:r w:rsidR="008132C3">
        <w:rPr>
          <w:rFonts w:ascii="Arimo" w:hAnsi="Arimo" w:cs="Arimo"/>
          <w:sz w:val="22"/>
          <w:szCs w:val="22"/>
        </w:rPr>
        <w:t>e</w:t>
      </w:r>
      <w:r w:rsidRPr="00BE2C67">
        <w:rPr>
          <w:rFonts w:ascii="Arimo" w:hAnsi="Arimo" w:cs="Arimo"/>
          <w:sz w:val="22"/>
          <w:szCs w:val="22"/>
        </w:rPr>
        <w:t xml:space="preserve">ncomienda de </w:t>
      </w:r>
      <w:r w:rsidR="008132C3">
        <w:rPr>
          <w:rFonts w:ascii="Arimo" w:hAnsi="Arimo" w:cs="Arimo"/>
          <w:sz w:val="22"/>
          <w:szCs w:val="22"/>
        </w:rPr>
        <w:t>g</w:t>
      </w:r>
      <w:r w:rsidRPr="00BE2C67">
        <w:rPr>
          <w:rFonts w:ascii="Arimo" w:hAnsi="Arimo" w:cs="Arimo"/>
          <w:sz w:val="22"/>
          <w:szCs w:val="22"/>
        </w:rPr>
        <w:t>estión, conforme a las siguientes:</w:t>
      </w:r>
    </w:p>
    <w:p w14:paraId="4188386A" w14:textId="77777777" w:rsidR="00712813" w:rsidRPr="00BE2C67" w:rsidRDefault="00712813" w:rsidP="003B4083">
      <w:pPr>
        <w:tabs>
          <w:tab w:val="left" w:pos="3402"/>
        </w:tabs>
        <w:spacing w:line="276" w:lineRule="auto"/>
        <w:rPr>
          <w:rFonts w:ascii="Arimo" w:hAnsi="Arimo" w:cs="Arimo"/>
          <w:b/>
          <w:sz w:val="22"/>
          <w:szCs w:val="22"/>
        </w:rPr>
      </w:pPr>
    </w:p>
    <w:p w14:paraId="4188386B" w14:textId="77777777" w:rsidR="00ED364B" w:rsidRPr="00BE2C67" w:rsidRDefault="00ED364B" w:rsidP="003B4083">
      <w:pPr>
        <w:tabs>
          <w:tab w:val="left" w:pos="3402"/>
        </w:tabs>
        <w:spacing w:line="276" w:lineRule="auto"/>
        <w:rPr>
          <w:rFonts w:ascii="Arimo" w:hAnsi="Arimo" w:cs="Arimo"/>
          <w:b/>
          <w:sz w:val="22"/>
          <w:szCs w:val="22"/>
        </w:rPr>
      </w:pPr>
    </w:p>
    <w:p w14:paraId="4188386C" w14:textId="77777777" w:rsidR="00712813" w:rsidRPr="00BE2C67" w:rsidRDefault="00712813" w:rsidP="003B4083">
      <w:pPr>
        <w:tabs>
          <w:tab w:val="left" w:pos="3402"/>
        </w:tabs>
        <w:spacing w:line="276" w:lineRule="auto"/>
        <w:jc w:val="center"/>
        <w:rPr>
          <w:rFonts w:ascii="Arimo" w:hAnsi="Arimo" w:cs="Arimo"/>
          <w:b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CLÁUSULAS</w:t>
      </w:r>
    </w:p>
    <w:p w14:paraId="4188386D" w14:textId="77777777" w:rsidR="00712813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6F" w14:textId="45D284D3" w:rsidR="00D13E31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P</w:t>
      </w:r>
      <w:r w:rsidR="00D13E31" w:rsidRPr="00BE2C67">
        <w:rPr>
          <w:rFonts w:ascii="Arimo" w:hAnsi="Arimo" w:cs="Arimo"/>
          <w:b/>
          <w:sz w:val="22"/>
          <w:szCs w:val="22"/>
        </w:rPr>
        <w:t xml:space="preserve">rimera.- Objeto de la </w:t>
      </w:r>
      <w:r w:rsidR="008132C3">
        <w:rPr>
          <w:rFonts w:ascii="Arimo" w:hAnsi="Arimo" w:cs="Arimo"/>
          <w:b/>
          <w:sz w:val="22"/>
          <w:szCs w:val="22"/>
        </w:rPr>
        <w:t>e</w:t>
      </w:r>
      <w:r w:rsidR="008E3955">
        <w:rPr>
          <w:rFonts w:ascii="Arimo" w:hAnsi="Arimo" w:cs="Arimo"/>
          <w:b/>
          <w:sz w:val="22"/>
          <w:szCs w:val="22"/>
        </w:rPr>
        <w:t xml:space="preserve">ncomienda de </w:t>
      </w:r>
      <w:r w:rsidR="008132C3">
        <w:rPr>
          <w:rFonts w:ascii="Arimo" w:hAnsi="Arimo" w:cs="Arimo"/>
          <w:b/>
          <w:sz w:val="22"/>
          <w:szCs w:val="22"/>
        </w:rPr>
        <w:t>g</w:t>
      </w:r>
      <w:r w:rsidR="00D13E31" w:rsidRPr="00BE2C67">
        <w:rPr>
          <w:rFonts w:ascii="Arimo" w:hAnsi="Arimo" w:cs="Arimo"/>
          <w:b/>
          <w:sz w:val="22"/>
          <w:szCs w:val="22"/>
        </w:rPr>
        <w:t>estión</w:t>
      </w:r>
    </w:p>
    <w:p w14:paraId="41883870" w14:textId="77777777" w:rsidR="00D13E31" w:rsidRPr="00BE2C67" w:rsidRDefault="00D13E31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71" w14:textId="62547090" w:rsidR="00FD4B0F" w:rsidRDefault="00712813" w:rsidP="00DD54B4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BE2C67">
        <w:rPr>
          <w:rFonts w:ascii="Arimo" w:hAnsi="Arimo" w:cs="Arimo"/>
          <w:sz w:val="22"/>
          <w:szCs w:val="22"/>
        </w:rPr>
        <w:t xml:space="preserve">La presente </w:t>
      </w:r>
      <w:r w:rsidR="008132C3">
        <w:rPr>
          <w:rFonts w:ascii="Arimo" w:hAnsi="Arimo" w:cs="Arimo"/>
          <w:sz w:val="22"/>
          <w:szCs w:val="22"/>
        </w:rPr>
        <w:t>e</w:t>
      </w:r>
      <w:r w:rsidRPr="00BE2C67">
        <w:rPr>
          <w:rFonts w:ascii="Arimo" w:hAnsi="Arimo" w:cs="Arimo"/>
          <w:sz w:val="22"/>
          <w:szCs w:val="22"/>
        </w:rPr>
        <w:t xml:space="preserve">ncomienda de </w:t>
      </w:r>
      <w:r w:rsidR="008132C3">
        <w:rPr>
          <w:rFonts w:ascii="Arimo" w:hAnsi="Arimo" w:cs="Arimo"/>
          <w:sz w:val="22"/>
          <w:szCs w:val="22"/>
        </w:rPr>
        <w:t>g</w:t>
      </w:r>
      <w:r w:rsidRPr="00BE2C67">
        <w:rPr>
          <w:rFonts w:ascii="Arimo" w:hAnsi="Arimo" w:cs="Arimo"/>
          <w:sz w:val="22"/>
          <w:szCs w:val="22"/>
        </w:rPr>
        <w:t>estión tiene por objeto la realización de la explotación integral, man</w:t>
      </w:r>
      <w:r w:rsidR="008E3955">
        <w:rPr>
          <w:rFonts w:ascii="Arimo" w:hAnsi="Arimo" w:cs="Arimo"/>
          <w:sz w:val="22"/>
          <w:szCs w:val="22"/>
        </w:rPr>
        <w:t>tenimiento y conservación de la obra</w:t>
      </w:r>
      <w:r w:rsidR="00DD54B4">
        <w:rPr>
          <w:rFonts w:ascii="Arimo" w:hAnsi="Arimo" w:cs="Arimo"/>
          <w:sz w:val="22"/>
          <w:szCs w:val="22"/>
        </w:rPr>
        <w:t xml:space="preserve"> denominada “</w:t>
      </w:r>
      <w:r w:rsidRPr="00BE2C67">
        <w:rPr>
          <w:rFonts w:ascii="Arimo" w:hAnsi="Arimo" w:cs="Arimo"/>
          <w:sz w:val="22"/>
          <w:szCs w:val="22"/>
        </w:rPr>
        <w:t>01.320.</w:t>
      </w:r>
      <w:r w:rsidR="00FD4B0F" w:rsidRPr="00BE2C67">
        <w:rPr>
          <w:rFonts w:ascii="Arimo" w:hAnsi="Arimo" w:cs="Arimo"/>
          <w:sz w:val="22"/>
          <w:szCs w:val="22"/>
        </w:rPr>
        <w:t>0248</w:t>
      </w:r>
      <w:r w:rsidRPr="00BE2C67">
        <w:rPr>
          <w:rFonts w:ascii="Arimo" w:hAnsi="Arimo" w:cs="Arimo"/>
          <w:sz w:val="22"/>
          <w:szCs w:val="22"/>
        </w:rPr>
        <w:t xml:space="preserve">: </w:t>
      </w:r>
      <w:r w:rsidR="00FD4B0F" w:rsidRPr="00BE2C67">
        <w:rPr>
          <w:rFonts w:ascii="Arimo" w:hAnsi="Arimo" w:cs="Arimo"/>
          <w:sz w:val="22"/>
          <w:szCs w:val="22"/>
        </w:rPr>
        <w:t>INTERCEPTOR GENERAL DE SANEAMIEN</w:t>
      </w:r>
      <w:r w:rsidR="00040FDD">
        <w:rPr>
          <w:rFonts w:ascii="Arimo" w:hAnsi="Arimo" w:cs="Arimo"/>
          <w:sz w:val="22"/>
          <w:szCs w:val="22"/>
        </w:rPr>
        <w:t>TO DE LOS MUNICIPIOS DE LASARTE-</w:t>
      </w:r>
      <w:r w:rsidR="00FD4B0F" w:rsidRPr="00BE2C67">
        <w:rPr>
          <w:rFonts w:ascii="Arimo" w:hAnsi="Arimo" w:cs="Arimo"/>
          <w:sz w:val="22"/>
          <w:szCs w:val="22"/>
        </w:rPr>
        <w:t>ORIA Y USURBIL</w:t>
      </w:r>
      <w:r w:rsidR="00036D89" w:rsidRPr="00BE2C67">
        <w:rPr>
          <w:rFonts w:ascii="Arimo" w:hAnsi="Arimo" w:cs="Arimo"/>
          <w:sz w:val="22"/>
          <w:szCs w:val="22"/>
        </w:rPr>
        <w:t xml:space="preserve"> (GIPUZKOA)</w:t>
      </w:r>
      <w:r w:rsidR="00DD54B4">
        <w:rPr>
          <w:rFonts w:ascii="Arimo" w:hAnsi="Arimo" w:cs="Arimo"/>
          <w:sz w:val="22"/>
          <w:szCs w:val="22"/>
        </w:rPr>
        <w:t>”, cuyos datos básicos se adjuntan</w:t>
      </w:r>
      <w:r w:rsidR="00641521">
        <w:rPr>
          <w:rFonts w:ascii="Arimo" w:hAnsi="Arimo" w:cs="Arimo"/>
          <w:sz w:val="22"/>
          <w:szCs w:val="22"/>
        </w:rPr>
        <w:t xml:space="preserve"> a este documento</w:t>
      </w:r>
      <w:r w:rsidR="00DD54B4">
        <w:rPr>
          <w:rFonts w:ascii="Arimo" w:hAnsi="Arimo" w:cs="Arimo"/>
          <w:sz w:val="22"/>
          <w:szCs w:val="22"/>
        </w:rPr>
        <w:t xml:space="preserve"> como </w:t>
      </w:r>
      <w:r w:rsidR="00DD54B4" w:rsidRPr="00FA222C">
        <w:rPr>
          <w:rFonts w:ascii="Arimo" w:hAnsi="Arimo" w:cs="Arimo"/>
          <w:sz w:val="22"/>
          <w:szCs w:val="22"/>
          <w:u w:val="single"/>
        </w:rPr>
        <w:t xml:space="preserve">anejo </w:t>
      </w:r>
      <w:r w:rsidR="009452EF" w:rsidRPr="00FA222C">
        <w:rPr>
          <w:rFonts w:ascii="Arimo" w:hAnsi="Arimo" w:cs="Arimo"/>
          <w:sz w:val="22"/>
          <w:szCs w:val="22"/>
          <w:u w:val="single"/>
        </w:rPr>
        <w:t>1</w:t>
      </w:r>
      <w:r w:rsidR="008C1FA9" w:rsidRPr="00FA222C">
        <w:rPr>
          <w:rFonts w:ascii="Arimo" w:hAnsi="Arimo" w:cs="Arimo"/>
          <w:sz w:val="22"/>
          <w:szCs w:val="22"/>
        </w:rPr>
        <w:t>, quedando revocada</w:t>
      </w:r>
      <w:r w:rsidR="006E30E8" w:rsidRPr="00FA222C">
        <w:rPr>
          <w:rFonts w:ascii="Arimo" w:hAnsi="Arimo" w:cs="Arimo"/>
          <w:sz w:val="22"/>
          <w:szCs w:val="22"/>
        </w:rPr>
        <w:t>, por razones de interés general,</w:t>
      </w:r>
      <w:r w:rsidR="008C1FA9" w:rsidRPr="00FA222C">
        <w:rPr>
          <w:rFonts w:ascii="Arimo" w:hAnsi="Arimo" w:cs="Arimo"/>
          <w:sz w:val="22"/>
          <w:szCs w:val="22"/>
        </w:rPr>
        <w:t xml:space="preserve"> la encomienda de gestión articulada a través del convenio suscrito, en fecha 29 de abril de 2016, </w:t>
      </w:r>
      <w:r w:rsidR="006E30E8" w:rsidRPr="00FA222C">
        <w:rPr>
          <w:rFonts w:ascii="Arimo" w:hAnsi="Arimo" w:cs="Arimo"/>
          <w:sz w:val="22"/>
          <w:szCs w:val="22"/>
        </w:rPr>
        <w:t>por</w:t>
      </w:r>
      <w:r w:rsidR="008C1FA9" w:rsidRPr="00FA222C">
        <w:rPr>
          <w:rFonts w:ascii="Arimo" w:hAnsi="Arimo" w:cs="Arimo"/>
          <w:sz w:val="22"/>
          <w:szCs w:val="22"/>
        </w:rPr>
        <w:t xml:space="preserve"> la Confederación Hidrográfica del Cantábrico y la Mancomunidad</w:t>
      </w:r>
      <w:r w:rsidR="00FE5C80" w:rsidRPr="00FA222C">
        <w:rPr>
          <w:rFonts w:ascii="Arimo" w:hAnsi="Arimo" w:cs="Arimo"/>
          <w:sz w:val="22"/>
          <w:szCs w:val="22"/>
        </w:rPr>
        <w:t>; convenio que, a su vez, queda sin efecto</w:t>
      </w:r>
      <w:r w:rsidR="00CC4D30" w:rsidRPr="00FA222C">
        <w:rPr>
          <w:rFonts w:ascii="Arimo" w:hAnsi="Arimo" w:cs="Arimo"/>
          <w:sz w:val="22"/>
          <w:szCs w:val="22"/>
        </w:rPr>
        <w:t xml:space="preserve"> desde la fecha de firma del presente documento</w:t>
      </w:r>
      <w:r w:rsidR="008C1FA9" w:rsidRPr="00FA222C">
        <w:rPr>
          <w:rFonts w:ascii="Arimo" w:hAnsi="Arimo" w:cs="Arimo"/>
          <w:sz w:val="22"/>
          <w:szCs w:val="22"/>
        </w:rPr>
        <w:t>.</w:t>
      </w:r>
    </w:p>
    <w:p w14:paraId="41883873" w14:textId="7F9D19A0" w:rsidR="00ED364B" w:rsidRPr="000D322A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b/>
          <w:sz w:val="22"/>
          <w:szCs w:val="22"/>
        </w:rPr>
      </w:pPr>
      <w:r w:rsidRPr="000D322A">
        <w:rPr>
          <w:rFonts w:ascii="Arimo" w:hAnsi="Arimo" w:cs="Arimo"/>
          <w:b/>
          <w:sz w:val="22"/>
          <w:szCs w:val="22"/>
        </w:rPr>
        <w:t>S</w:t>
      </w:r>
      <w:r w:rsidR="00D13E31" w:rsidRPr="000D322A">
        <w:rPr>
          <w:rFonts w:ascii="Arimo" w:hAnsi="Arimo" w:cs="Arimo"/>
          <w:b/>
          <w:sz w:val="22"/>
          <w:szCs w:val="22"/>
        </w:rPr>
        <w:t>egunda.-</w:t>
      </w:r>
      <w:r w:rsidR="00ED364B" w:rsidRPr="000D322A">
        <w:rPr>
          <w:rFonts w:ascii="Arimo" w:hAnsi="Arimo" w:cs="Arimo"/>
          <w:b/>
          <w:sz w:val="22"/>
          <w:szCs w:val="22"/>
        </w:rPr>
        <w:t xml:space="preserve"> </w:t>
      </w:r>
      <w:r w:rsidR="008E3955" w:rsidRPr="000D322A">
        <w:rPr>
          <w:rFonts w:ascii="Arimo" w:hAnsi="Arimo" w:cs="Arimo"/>
          <w:b/>
          <w:sz w:val="22"/>
          <w:szCs w:val="22"/>
        </w:rPr>
        <w:t xml:space="preserve">Aceptación de la </w:t>
      </w:r>
      <w:r w:rsidR="008132C3" w:rsidRPr="000D322A">
        <w:rPr>
          <w:rFonts w:ascii="Arimo" w:hAnsi="Arimo" w:cs="Arimo"/>
          <w:b/>
          <w:sz w:val="22"/>
          <w:szCs w:val="22"/>
        </w:rPr>
        <w:t>e</w:t>
      </w:r>
      <w:r w:rsidR="00FA4CF5" w:rsidRPr="000D322A">
        <w:rPr>
          <w:rFonts w:ascii="Arimo" w:hAnsi="Arimo" w:cs="Arimo"/>
          <w:b/>
          <w:sz w:val="22"/>
          <w:szCs w:val="22"/>
        </w:rPr>
        <w:t>ncomienda por la Mancomunidad</w:t>
      </w:r>
      <w:r w:rsidR="00745C6B" w:rsidRPr="000D322A">
        <w:rPr>
          <w:rFonts w:ascii="Arimo" w:hAnsi="Arimo" w:cs="Arimo"/>
          <w:b/>
          <w:sz w:val="22"/>
          <w:szCs w:val="22"/>
        </w:rPr>
        <w:t xml:space="preserve">, </w:t>
      </w:r>
      <w:r w:rsidR="008C043F">
        <w:rPr>
          <w:rFonts w:ascii="Arimo" w:hAnsi="Arimo" w:cs="Arimo"/>
          <w:b/>
          <w:sz w:val="22"/>
          <w:szCs w:val="22"/>
        </w:rPr>
        <w:t xml:space="preserve">el Ayuntamiento de Hernani, </w:t>
      </w:r>
      <w:r w:rsidR="00745C6B" w:rsidRPr="000D322A">
        <w:rPr>
          <w:rFonts w:ascii="Arimo" w:hAnsi="Arimo" w:cs="Arimo"/>
          <w:b/>
          <w:sz w:val="22"/>
          <w:szCs w:val="22"/>
        </w:rPr>
        <w:t>el Ayuntamiento de Lasarte-Oria y el Ayuntamiento de Usurbil</w:t>
      </w:r>
    </w:p>
    <w:p w14:paraId="41883874" w14:textId="77777777" w:rsidR="00ED364B" w:rsidRPr="00BE2C67" w:rsidRDefault="00ED364B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b/>
          <w:sz w:val="22"/>
          <w:szCs w:val="22"/>
        </w:rPr>
      </w:pPr>
    </w:p>
    <w:p w14:paraId="41883875" w14:textId="06777B87" w:rsidR="00712813" w:rsidRPr="00CA55D9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CA55D9">
        <w:rPr>
          <w:rFonts w:ascii="Arimo" w:hAnsi="Arimo" w:cs="Arimo"/>
          <w:sz w:val="22"/>
          <w:szCs w:val="22"/>
        </w:rPr>
        <w:t>La Mancomunidad</w:t>
      </w:r>
      <w:r w:rsidR="008E3955" w:rsidRPr="00CA55D9">
        <w:rPr>
          <w:rFonts w:ascii="Arimo" w:hAnsi="Arimo" w:cs="Arimo"/>
          <w:sz w:val="22"/>
          <w:szCs w:val="22"/>
        </w:rPr>
        <w:t>,</w:t>
      </w:r>
      <w:r w:rsidRPr="00CA55D9">
        <w:rPr>
          <w:rFonts w:ascii="Arimo" w:hAnsi="Arimo" w:cs="Arimo"/>
          <w:sz w:val="22"/>
          <w:szCs w:val="22"/>
        </w:rPr>
        <w:t xml:space="preserve"> conforme a lo previsto en el artículo 12.4º de sus Estatutos, acepta la mencionada encomienda de gestión</w:t>
      </w:r>
      <w:r w:rsidR="00A231BD" w:rsidRPr="00CA55D9">
        <w:rPr>
          <w:rFonts w:ascii="Arimo" w:hAnsi="Arimo" w:cs="Arimo"/>
          <w:sz w:val="22"/>
          <w:szCs w:val="22"/>
        </w:rPr>
        <w:t xml:space="preserve"> sobre la parte correspondiente a la red de saneamiento en alta</w:t>
      </w:r>
      <w:r w:rsidRPr="00CA55D9">
        <w:rPr>
          <w:rFonts w:ascii="Arimo" w:hAnsi="Arimo" w:cs="Arimo"/>
          <w:sz w:val="22"/>
          <w:szCs w:val="22"/>
        </w:rPr>
        <w:t xml:space="preserve">, </w:t>
      </w:r>
      <w:bookmarkStart w:id="0" w:name="_Hlk81472392"/>
      <w:r w:rsidR="003C6F7C" w:rsidRPr="00CA55D9">
        <w:rPr>
          <w:rFonts w:ascii="Arimo" w:hAnsi="Arimo" w:cs="Arimo"/>
          <w:sz w:val="22"/>
          <w:szCs w:val="22"/>
        </w:rPr>
        <w:t xml:space="preserve">definida en el </w:t>
      </w:r>
      <w:r w:rsidR="003C6F7C" w:rsidRPr="00CA55D9">
        <w:rPr>
          <w:rFonts w:ascii="Arimo" w:hAnsi="Arimo" w:cs="Arimo"/>
          <w:sz w:val="22"/>
          <w:szCs w:val="22"/>
          <w:u w:val="single"/>
        </w:rPr>
        <w:t>anejo 2</w:t>
      </w:r>
      <w:r w:rsidR="003C6F7C" w:rsidRPr="00CA55D9">
        <w:rPr>
          <w:rFonts w:ascii="Arimo" w:hAnsi="Arimo" w:cs="Arimo"/>
          <w:sz w:val="22"/>
          <w:szCs w:val="22"/>
        </w:rPr>
        <w:t xml:space="preserve"> a este documento, </w:t>
      </w:r>
      <w:bookmarkEnd w:id="0"/>
      <w:r w:rsidRPr="00CA55D9">
        <w:rPr>
          <w:rFonts w:ascii="Arimo" w:hAnsi="Arimo" w:cs="Arimo"/>
          <w:sz w:val="22"/>
          <w:szCs w:val="22"/>
        </w:rPr>
        <w:t xml:space="preserve">con arreglo a lo previsto en el presente </w:t>
      </w:r>
      <w:r w:rsidR="008F0C45" w:rsidRPr="00CA55D9">
        <w:rPr>
          <w:rFonts w:ascii="Arimo" w:hAnsi="Arimo" w:cs="Arimo"/>
          <w:sz w:val="22"/>
          <w:szCs w:val="22"/>
        </w:rPr>
        <w:t>c</w:t>
      </w:r>
      <w:r w:rsidRPr="00CA55D9">
        <w:rPr>
          <w:rFonts w:ascii="Arimo" w:hAnsi="Arimo" w:cs="Arimo"/>
          <w:sz w:val="22"/>
          <w:szCs w:val="22"/>
        </w:rPr>
        <w:t>onvenio</w:t>
      </w:r>
      <w:r w:rsidR="008E3955" w:rsidRPr="00CA55D9">
        <w:rPr>
          <w:rFonts w:ascii="Arimo" w:hAnsi="Arimo" w:cs="Arimo"/>
          <w:sz w:val="22"/>
          <w:szCs w:val="22"/>
        </w:rPr>
        <w:t xml:space="preserve"> de </w:t>
      </w:r>
      <w:r w:rsidR="008F0C45" w:rsidRPr="00CA55D9">
        <w:rPr>
          <w:rFonts w:ascii="Arimo" w:hAnsi="Arimo" w:cs="Arimo"/>
          <w:sz w:val="22"/>
          <w:szCs w:val="22"/>
        </w:rPr>
        <w:t>c</w:t>
      </w:r>
      <w:r w:rsidR="008E3955" w:rsidRPr="00CA55D9">
        <w:rPr>
          <w:rFonts w:ascii="Arimo" w:hAnsi="Arimo" w:cs="Arimo"/>
          <w:sz w:val="22"/>
          <w:szCs w:val="22"/>
        </w:rPr>
        <w:t>olaboración</w:t>
      </w:r>
      <w:r w:rsidRPr="00CA55D9">
        <w:rPr>
          <w:rFonts w:ascii="Arimo" w:hAnsi="Arimo" w:cs="Arimo"/>
          <w:sz w:val="22"/>
          <w:szCs w:val="22"/>
        </w:rPr>
        <w:t>.</w:t>
      </w:r>
    </w:p>
    <w:p w14:paraId="339F04B1" w14:textId="7683D0D7" w:rsidR="00A231BD" w:rsidRDefault="00A231BD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1E50C9C0" w14:textId="6461A8A7" w:rsidR="00B055BB" w:rsidRPr="00CA55D9" w:rsidRDefault="00B055BB" w:rsidP="00B055BB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CA55D9">
        <w:rPr>
          <w:rFonts w:ascii="Arimo" w:hAnsi="Arimo" w:cs="Arimo"/>
          <w:sz w:val="22"/>
          <w:szCs w:val="22"/>
        </w:rPr>
        <w:t xml:space="preserve">Los </w:t>
      </w:r>
      <w:r w:rsidR="00D2772D" w:rsidRPr="00CA55D9">
        <w:rPr>
          <w:rFonts w:ascii="Arimo" w:hAnsi="Arimo" w:cs="Arimo"/>
          <w:sz w:val="22"/>
          <w:szCs w:val="22"/>
        </w:rPr>
        <w:t>A</w:t>
      </w:r>
      <w:r w:rsidRPr="00CA55D9">
        <w:rPr>
          <w:rFonts w:ascii="Arimo" w:hAnsi="Arimo" w:cs="Arimo"/>
          <w:sz w:val="22"/>
          <w:szCs w:val="22"/>
        </w:rPr>
        <w:t xml:space="preserve">yuntamientos de </w:t>
      </w:r>
      <w:r w:rsidR="00EA582A">
        <w:rPr>
          <w:rFonts w:ascii="Arimo" w:hAnsi="Arimo" w:cs="Arimo"/>
          <w:sz w:val="22"/>
          <w:szCs w:val="22"/>
        </w:rPr>
        <w:t xml:space="preserve">Hernani, </w:t>
      </w:r>
      <w:r w:rsidR="00A231BD" w:rsidRPr="00CA55D9">
        <w:rPr>
          <w:rFonts w:ascii="Arimo" w:hAnsi="Arimo" w:cs="Arimo"/>
          <w:sz w:val="22"/>
          <w:szCs w:val="22"/>
        </w:rPr>
        <w:t>Lasarte-Oria</w:t>
      </w:r>
      <w:r w:rsidRPr="00CA55D9">
        <w:rPr>
          <w:rFonts w:ascii="Arimo" w:hAnsi="Arimo" w:cs="Arimo"/>
          <w:sz w:val="22"/>
          <w:szCs w:val="22"/>
        </w:rPr>
        <w:t xml:space="preserve"> y Usurbil</w:t>
      </w:r>
      <w:r w:rsidR="00A231BD" w:rsidRPr="00CA55D9">
        <w:rPr>
          <w:rFonts w:ascii="Arimo" w:hAnsi="Arimo" w:cs="Arimo"/>
          <w:sz w:val="22"/>
          <w:szCs w:val="22"/>
        </w:rPr>
        <w:t xml:space="preserve">, </w:t>
      </w:r>
      <w:r w:rsidRPr="00CA55D9">
        <w:rPr>
          <w:rFonts w:ascii="Arimo" w:hAnsi="Arimo" w:cs="Arimo"/>
          <w:sz w:val="22"/>
          <w:szCs w:val="22"/>
        </w:rPr>
        <w:t xml:space="preserve">conforme a lo previsto en </w:t>
      </w:r>
      <w:r w:rsidR="00641521" w:rsidRPr="00CA55D9">
        <w:rPr>
          <w:rFonts w:ascii="Arimo" w:hAnsi="Arimo" w:cs="Arimo"/>
          <w:sz w:val="22"/>
          <w:szCs w:val="22"/>
        </w:rPr>
        <w:t>la Ley de Bases de Régimen Local</w:t>
      </w:r>
      <w:r w:rsidRPr="00CA55D9">
        <w:rPr>
          <w:rFonts w:ascii="Arimo" w:hAnsi="Arimo" w:cs="Arimo"/>
          <w:sz w:val="22"/>
          <w:szCs w:val="22"/>
        </w:rPr>
        <w:t>, aceptan la mencionada encomienda de gestión sobre la parte correspondiente a la red de saneamiento en baja</w:t>
      </w:r>
      <w:r w:rsidR="008E091C" w:rsidRPr="00CA55D9">
        <w:rPr>
          <w:rFonts w:ascii="Arimo" w:hAnsi="Arimo" w:cs="Arimo"/>
          <w:sz w:val="22"/>
          <w:szCs w:val="22"/>
        </w:rPr>
        <w:t xml:space="preserve"> correspondiente a cada municipio</w:t>
      </w:r>
      <w:r w:rsidRPr="00CA55D9">
        <w:rPr>
          <w:rFonts w:ascii="Arimo" w:hAnsi="Arimo" w:cs="Arimo"/>
          <w:sz w:val="22"/>
          <w:szCs w:val="22"/>
        </w:rPr>
        <w:t xml:space="preserve">, </w:t>
      </w:r>
      <w:r w:rsidR="003C6F7C" w:rsidRPr="00CA55D9">
        <w:rPr>
          <w:rFonts w:ascii="Arimo" w:hAnsi="Arimo" w:cs="Arimo"/>
          <w:sz w:val="22"/>
          <w:szCs w:val="22"/>
        </w:rPr>
        <w:t xml:space="preserve">definida en </w:t>
      </w:r>
      <w:r w:rsidR="00FA6D00">
        <w:rPr>
          <w:rFonts w:ascii="Arimo" w:hAnsi="Arimo" w:cs="Arimo"/>
          <w:sz w:val="22"/>
          <w:szCs w:val="22"/>
        </w:rPr>
        <w:t>el</w:t>
      </w:r>
      <w:r w:rsidR="00E54DB2">
        <w:rPr>
          <w:rFonts w:ascii="Arimo" w:hAnsi="Arimo" w:cs="Arimo"/>
          <w:sz w:val="22"/>
          <w:szCs w:val="22"/>
        </w:rPr>
        <w:t xml:space="preserve"> </w:t>
      </w:r>
      <w:r w:rsidR="002A495A" w:rsidRPr="00A13BC5">
        <w:rPr>
          <w:rFonts w:ascii="Arimo" w:hAnsi="Arimo" w:cs="Arimo"/>
          <w:sz w:val="22"/>
          <w:szCs w:val="22"/>
          <w:u w:val="single"/>
        </w:rPr>
        <w:t xml:space="preserve">anejo </w:t>
      </w:r>
      <w:r w:rsidR="00AC11BC" w:rsidRPr="00A13BC5">
        <w:rPr>
          <w:rFonts w:ascii="Arimo" w:hAnsi="Arimo" w:cs="Arimo"/>
          <w:sz w:val="22"/>
          <w:szCs w:val="22"/>
          <w:u w:val="single"/>
        </w:rPr>
        <w:t>3</w:t>
      </w:r>
      <w:r w:rsidR="002A495A" w:rsidRPr="00A13BC5">
        <w:rPr>
          <w:rFonts w:ascii="Arimo" w:hAnsi="Arimo" w:cs="Arimo"/>
          <w:sz w:val="22"/>
          <w:szCs w:val="22"/>
        </w:rPr>
        <w:t xml:space="preserve"> (</w:t>
      </w:r>
      <w:r w:rsidR="00EA582A">
        <w:rPr>
          <w:rFonts w:ascii="Arimo" w:hAnsi="Arimo" w:cs="Arimo"/>
          <w:sz w:val="22"/>
          <w:szCs w:val="22"/>
        </w:rPr>
        <w:t xml:space="preserve">Hernani), </w:t>
      </w:r>
      <w:r w:rsidR="00EA582A" w:rsidRPr="00EA582A">
        <w:rPr>
          <w:rFonts w:ascii="Arimo" w:hAnsi="Arimo" w:cs="Arimo"/>
          <w:sz w:val="22"/>
          <w:szCs w:val="22"/>
          <w:u w:val="single"/>
        </w:rPr>
        <w:t>anejo 4</w:t>
      </w:r>
      <w:r w:rsidR="00EA582A">
        <w:rPr>
          <w:rFonts w:ascii="Arimo" w:hAnsi="Arimo" w:cs="Arimo"/>
          <w:sz w:val="22"/>
          <w:szCs w:val="22"/>
        </w:rPr>
        <w:t xml:space="preserve"> (</w:t>
      </w:r>
      <w:r w:rsidR="002A495A" w:rsidRPr="00A13BC5">
        <w:rPr>
          <w:rFonts w:ascii="Arimo" w:hAnsi="Arimo" w:cs="Arimo"/>
          <w:sz w:val="22"/>
          <w:szCs w:val="22"/>
        </w:rPr>
        <w:t xml:space="preserve">Lasarte-Oria) y </w:t>
      </w:r>
      <w:r w:rsidR="00FA6D00" w:rsidRPr="00A13BC5">
        <w:rPr>
          <w:rFonts w:ascii="Arimo" w:hAnsi="Arimo" w:cs="Arimo"/>
          <w:sz w:val="22"/>
          <w:szCs w:val="22"/>
          <w:u w:val="single"/>
        </w:rPr>
        <w:t xml:space="preserve">anejo </w:t>
      </w:r>
      <w:r w:rsidR="00EA582A">
        <w:rPr>
          <w:rFonts w:ascii="Arimo" w:hAnsi="Arimo" w:cs="Arimo"/>
          <w:sz w:val="22"/>
          <w:szCs w:val="22"/>
          <w:u w:val="single"/>
        </w:rPr>
        <w:t>5</w:t>
      </w:r>
      <w:r w:rsidR="002A495A" w:rsidRPr="00A13BC5">
        <w:rPr>
          <w:rFonts w:ascii="Arimo" w:hAnsi="Arimo" w:cs="Arimo"/>
          <w:sz w:val="22"/>
          <w:szCs w:val="22"/>
        </w:rPr>
        <w:t xml:space="preserve"> (Usurbil</w:t>
      </w:r>
      <w:r w:rsidR="00FA6D00" w:rsidRPr="00A13BC5">
        <w:rPr>
          <w:rFonts w:ascii="Arimo" w:hAnsi="Arimo" w:cs="Arimo"/>
          <w:sz w:val="22"/>
          <w:szCs w:val="22"/>
        </w:rPr>
        <w:t>)</w:t>
      </w:r>
      <w:r w:rsidR="003C6F7C" w:rsidRPr="00CA55D9">
        <w:rPr>
          <w:rFonts w:ascii="Arimo" w:hAnsi="Arimo" w:cs="Arimo"/>
          <w:sz w:val="22"/>
          <w:szCs w:val="22"/>
        </w:rPr>
        <w:t xml:space="preserve"> a este documento, </w:t>
      </w:r>
      <w:r w:rsidRPr="00CA55D9">
        <w:rPr>
          <w:rFonts w:ascii="Arimo" w:hAnsi="Arimo" w:cs="Arimo"/>
          <w:sz w:val="22"/>
          <w:szCs w:val="22"/>
        </w:rPr>
        <w:t xml:space="preserve">con arreglo a lo previsto en el presente </w:t>
      </w:r>
      <w:r w:rsidR="008F0C45" w:rsidRPr="00CA55D9">
        <w:rPr>
          <w:rFonts w:ascii="Arimo" w:hAnsi="Arimo" w:cs="Arimo"/>
          <w:sz w:val="22"/>
          <w:szCs w:val="22"/>
        </w:rPr>
        <w:t>c</w:t>
      </w:r>
      <w:r w:rsidRPr="00CA55D9">
        <w:rPr>
          <w:rFonts w:ascii="Arimo" w:hAnsi="Arimo" w:cs="Arimo"/>
          <w:sz w:val="22"/>
          <w:szCs w:val="22"/>
        </w:rPr>
        <w:t xml:space="preserve">onvenio de </w:t>
      </w:r>
      <w:r w:rsidR="008F0C45" w:rsidRPr="00CA55D9">
        <w:rPr>
          <w:rFonts w:ascii="Arimo" w:hAnsi="Arimo" w:cs="Arimo"/>
          <w:sz w:val="22"/>
          <w:szCs w:val="22"/>
        </w:rPr>
        <w:t>c</w:t>
      </w:r>
      <w:r w:rsidRPr="00CA55D9">
        <w:rPr>
          <w:rFonts w:ascii="Arimo" w:hAnsi="Arimo" w:cs="Arimo"/>
          <w:sz w:val="22"/>
          <w:szCs w:val="22"/>
        </w:rPr>
        <w:t>olaboración.</w:t>
      </w:r>
    </w:p>
    <w:p w14:paraId="39EFC071" w14:textId="5088E569" w:rsidR="00A231BD" w:rsidRDefault="00A231BD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2ED5C928" w14:textId="77777777" w:rsidR="008E091C" w:rsidRDefault="008E091C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77" w14:textId="6E943C98" w:rsidR="00ED364B" w:rsidRPr="00CA55D9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b/>
          <w:sz w:val="22"/>
          <w:szCs w:val="22"/>
        </w:rPr>
      </w:pPr>
      <w:r w:rsidRPr="00CA55D9">
        <w:rPr>
          <w:rFonts w:ascii="Arimo" w:hAnsi="Arimo" w:cs="Arimo"/>
          <w:b/>
          <w:sz w:val="22"/>
          <w:szCs w:val="22"/>
        </w:rPr>
        <w:t>T</w:t>
      </w:r>
      <w:r w:rsidR="00D13E31" w:rsidRPr="00CA55D9">
        <w:rPr>
          <w:rFonts w:ascii="Arimo" w:hAnsi="Arimo" w:cs="Arimo"/>
          <w:b/>
          <w:sz w:val="22"/>
          <w:szCs w:val="22"/>
        </w:rPr>
        <w:t>ercera.-</w:t>
      </w:r>
      <w:r w:rsidR="00FA4CF5" w:rsidRPr="00CA55D9">
        <w:rPr>
          <w:rFonts w:ascii="Arimo" w:hAnsi="Arimo" w:cs="Arimo"/>
          <w:b/>
          <w:sz w:val="22"/>
          <w:szCs w:val="22"/>
        </w:rPr>
        <w:t xml:space="preserve"> Ejercicio por la Mancomunidad </w:t>
      </w:r>
      <w:r w:rsidR="00064868" w:rsidRPr="00CA55D9">
        <w:rPr>
          <w:rFonts w:ascii="Arimo" w:hAnsi="Arimo" w:cs="Arimo"/>
          <w:b/>
          <w:sz w:val="22"/>
          <w:szCs w:val="22"/>
        </w:rPr>
        <w:t xml:space="preserve">y los Ayuntamientos de </w:t>
      </w:r>
      <w:r w:rsidR="00F20089">
        <w:rPr>
          <w:rFonts w:ascii="Arimo" w:hAnsi="Arimo" w:cs="Arimo"/>
          <w:b/>
          <w:sz w:val="22"/>
          <w:szCs w:val="22"/>
        </w:rPr>
        <w:t xml:space="preserve">Hernani, </w:t>
      </w:r>
      <w:r w:rsidR="00064868" w:rsidRPr="00CA55D9">
        <w:rPr>
          <w:rFonts w:ascii="Arimo" w:hAnsi="Arimo" w:cs="Arimo"/>
          <w:b/>
          <w:sz w:val="22"/>
          <w:szCs w:val="22"/>
        </w:rPr>
        <w:t xml:space="preserve">Lasarte-Oria y Usurbil </w:t>
      </w:r>
      <w:r w:rsidR="00FA4CF5" w:rsidRPr="00CA55D9">
        <w:rPr>
          <w:rFonts w:ascii="Arimo" w:hAnsi="Arimo" w:cs="Arimo"/>
          <w:b/>
          <w:sz w:val="22"/>
          <w:szCs w:val="22"/>
        </w:rPr>
        <w:t>de las actividades encomendadas</w:t>
      </w:r>
    </w:p>
    <w:p w14:paraId="41883878" w14:textId="77777777" w:rsidR="00ED364B" w:rsidRPr="00BE2C67" w:rsidRDefault="00ED364B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b/>
          <w:sz w:val="22"/>
          <w:szCs w:val="22"/>
        </w:rPr>
      </w:pPr>
    </w:p>
    <w:p w14:paraId="41883879" w14:textId="0EA31F9E" w:rsidR="00ED364B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BE2C67">
        <w:rPr>
          <w:rFonts w:ascii="Arimo" w:hAnsi="Arimo" w:cs="Arimo"/>
          <w:sz w:val="22"/>
          <w:szCs w:val="22"/>
        </w:rPr>
        <w:t>La Mancomunidad podrá realizar las actividades anteriormente referidas</w:t>
      </w:r>
      <w:r w:rsidR="00F8340D">
        <w:rPr>
          <w:rFonts w:ascii="Arimo" w:hAnsi="Arimo" w:cs="Arimo"/>
          <w:sz w:val="22"/>
          <w:szCs w:val="22"/>
        </w:rPr>
        <w:t xml:space="preserve"> </w:t>
      </w:r>
      <w:r w:rsidRPr="00BE2C67">
        <w:rPr>
          <w:rFonts w:ascii="Arimo" w:hAnsi="Arimo" w:cs="Arimo"/>
          <w:sz w:val="22"/>
          <w:szCs w:val="22"/>
        </w:rPr>
        <w:t>directamente o</w:t>
      </w:r>
      <w:r w:rsidR="000B539E">
        <w:rPr>
          <w:rFonts w:ascii="Arimo" w:hAnsi="Arimo" w:cs="Arimo"/>
          <w:sz w:val="22"/>
          <w:szCs w:val="22"/>
        </w:rPr>
        <w:t>,</w:t>
      </w:r>
      <w:r w:rsidRPr="00BE2C67">
        <w:rPr>
          <w:rFonts w:ascii="Arimo" w:hAnsi="Arimo" w:cs="Arimo"/>
          <w:sz w:val="22"/>
          <w:szCs w:val="22"/>
        </w:rPr>
        <w:t xml:space="preserve"> de acuerdo con el artículo 25 de sus Estatutos, a través de la sociedad anónima “Aguas del Añarbe-Añarbeko Urak, S.</w:t>
      </w:r>
      <w:r w:rsidRPr="00CA55D9">
        <w:rPr>
          <w:rFonts w:ascii="Arimo" w:hAnsi="Arimo" w:cs="Arimo"/>
          <w:sz w:val="22"/>
          <w:szCs w:val="22"/>
        </w:rPr>
        <w:t>A.”,</w:t>
      </w:r>
      <w:r w:rsidR="00127380" w:rsidRPr="00CA55D9">
        <w:rPr>
          <w:rFonts w:ascii="Arimo" w:hAnsi="Arimo" w:cs="Arimo"/>
          <w:sz w:val="22"/>
          <w:szCs w:val="22"/>
        </w:rPr>
        <w:t xml:space="preserve"> y</w:t>
      </w:r>
      <w:r w:rsidRPr="00CA55D9">
        <w:rPr>
          <w:rFonts w:ascii="Arimo" w:hAnsi="Arimo" w:cs="Arimo"/>
          <w:sz w:val="22"/>
          <w:szCs w:val="22"/>
        </w:rPr>
        <w:t xml:space="preserve"> mediante</w:t>
      </w:r>
      <w:r w:rsidRPr="00BE2C67">
        <w:rPr>
          <w:rFonts w:ascii="Arimo" w:hAnsi="Arimo" w:cs="Arimo"/>
          <w:sz w:val="22"/>
          <w:szCs w:val="22"/>
        </w:rPr>
        <w:t xml:space="preserve"> la utilización de sus propios medios técnicos o por cualesquiera de las formas previstas en la legislación vigente, </w:t>
      </w:r>
      <w:r w:rsidR="00D13E31" w:rsidRPr="00BE2C67">
        <w:rPr>
          <w:rFonts w:ascii="Arimo" w:hAnsi="Arimo" w:cs="Arimo"/>
          <w:bCs/>
          <w:iCs/>
          <w:sz w:val="22"/>
          <w:szCs w:val="22"/>
        </w:rPr>
        <w:t xml:space="preserve">incluidas las contempladas </w:t>
      </w:r>
      <w:r w:rsidR="00D13E31" w:rsidRPr="00CA55D9">
        <w:rPr>
          <w:rFonts w:ascii="Arimo" w:hAnsi="Arimo" w:cs="Arimo"/>
          <w:bCs/>
          <w:iCs/>
          <w:sz w:val="22"/>
          <w:szCs w:val="22"/>
        </w:rPr>
        <w:t xml:space="preserve">en </w:t>
      </w:r>
      <w:r w:rsidR="00EB33C8" w:rsidRPr="00CA55D9">
        <w:rPr>
          <w:rFonts w:ascii="Arimo" w:hAnsi="Arimo" w:cs="Arimo"/>
          <w:sz w:val="22"/>
          <w:szCs w:val="22"/>
        </w:rPr>
        <w:t xml:space="preserve">la </w:t>
      </w:r>
      <w:r w:rsidR="00A959AA" w:rsidRPr="00CA55D9">
        <w:rPr>
          <w:rFonts w:ascii="Arimo" w:hAnsi="Arimo" w:cs="Arimo"/>
          <w:sz w:val="22"/>
          <w:szCs w:val="22"/>
        </w:rPr>
        <w:t>Ley 9/2017, de 8 de noviembre, de Contratos del Sector Público,</w:t>
      </w:r>
      <w:r w:rsidR="00EB33C8" w:rsidRPr="00CA55D9">
        <w:rPr>
          <w:rFonts w:ascii="Arimo" w:hAnsi="Arimo" w:cs="Arimo"/>
          <w:sz w:val="22"/>
          <w:szCs w:val="22"/>
        </w:rPr>
        <w:t xml:space="preserve"> y en </w:t>
      </w:r>
      <w:r w:rsidR="00C22E30" w:rsidRPr="00CA55D9">
        <w:rPr>
          <w:rFonts w:ascii="Arimo" w:hAnsi="Arimo" w:cs="Arimo"/>
          <w:sz w:val="22"/>
          <w:szCs w:val="22"/>
        </w:rPr>
        <w:t xml:space="preserve">el Real Decreto-ley 3/2020, de 4 de febrero, </w:t>
      </w:r>
      <w:r w:rsidR="00BF000A" w:rsidRPr="00CA55D9">
        <w:rPr>
          <w:rFonts w:ascii="Arimo" w:hAnsi="Arimo" w:cs="Arimo"/>
          <w:sz w:val="22"/>
          <w:szCs w:val="22"/>
        </w:rPr>
        <w:t>que incorpora al ordenamiento jurídico español diversas directivas de la Unión Europea en el ámbito de la contratación pública en determinados sectores; de seguros privados; de planes y fondos de pensiones; del ámbito tributario y de litigios fiscales</w:t>
      </w:r>
      <w:r w:rsidR="00D13E31" w:rsidRPr="00CA55D9">
        <w:rPr>
          <w:rFonts w:ascii="Arimo" w:hAnsi="Arimo" w:cs="Arimo"/>
          <w:sz w:val="22"/>
          <w:szCs w:val="22"/>
        </w:rPr>
        <w:t>,</w:t>
      </w:r>
      <w:r w:rsidR="00D13E31" w:rsidRPr="00CA55D9">
        <w:rPr>
          <w:rFonts w:ascii="Arimo" w:hAnsi="Arimo" w:cs="Arimo"/>
          <w:i/>
          <w:sz w:val="22"/>
          <w:szCs w:val="22"/>
        </w:rPr>
        <w:t xml:space="preserve"> </w:t>
      </w:r>
      <w:r w:rsidRPr="00CA55D9">
        <w:rPr>
          <w:rFonts w:ascii="Arimo" w:hAnsi="Arimo" w:cs="Arimo"/>
          <w:sz w:val="22"/>
          <w:szCs w:val="22"/>
        </w:rPr>
        <w:t>obligándose</w:t>
      </w:r>
      <w:r w:rsidRPr="00BE2C67">
        <w:rPr>
          <w:rFonts w:ascii="Arimo" w:hAnsi="Arimo" w:cs="Arimo"/>
          <w:sz w:val="22"/>
          <w:szCs w:val="22"/>
        </w:rPr>
        <w:t xml:space="preserve"> a </w:t>
      </w:r>
      <w:r w:rsidR="00555C7F" w:rsidRPr="00BE2C67">
        <w:rPr>
          <w:rFonts w:ascii="Arimo" w:hAnsi="Arimo" w:cs="Arimo"/>
          <w:sz w:val="22"/>
          <w:szCs w:val="22"/>
        </w:rPr>
        <w:t>recoger y conducir hasta la EDAR de Loiola las aguas residual</w:t>
      </w:r>
      <w:r w:rsidR="00040FDD">
        <w:rPr>
          <w:rFonts w:ascii="Arimo" w:hAnsi="Arimo" w:cs="Arimo"/>
          <w:sz w:val="22"/>
          <w:szCs w:val="22"/>
        </w:rPr>
        <w:t>es de los municipios de Lasarte-</w:t>
      </w:r>
      <w:r w:rsidR="00555C7F" w:rsidRPr="00BE2C67">
        <w:rPr>
          <w:rFonts w:ascii="Arimo" w:hAnsi="Arimo" w:cs="Arimo"/>
          <w:sz w:val="22"/>
          <w:szCs w:val="22"/>
        </w:rPr>
        <w:t>Oria y Usurbil recibidas, a su vez, de las respectivas redes de saneamiento municipales o en baja</w:t>
      </w:r>
      <w:r w:rsidR="00E7051A">
        <w:rPr>
          <w:rFonts w:ascii="Arimo" w:hAnsi="Arimo" w:cs="Arimo"/>
          <w:sz w:val="22"/>
          <w:szCs w:val="22"/>
        </w:rPr>
        <w:t>,</w:t>
      </w:r>
      <w:r w:rsidR="00555C7F" w:rsidRPr="00BE2C67">
        <w:rPr>
          <w:rFonts w:ascii="Arimo" w:hAnsi="Arimo" w:cs="Arimo"/>
          <w:sz w:val="22"/>
          <w:szCs w:val="22"/>
        </w:rPr>
        <w:t xml:space="preserve"> para su depuración y posterior vertido al mar.</w:t>
      </w:r>
    </w:p>
    <w:p w14:paraId="01999E6E" w14:textId="77777777" w:rsidR="007C4A20" w:rsidRDefault="007C4A20" w:rsidP="007C4A20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3C161B71" w14:textId="76A61D77" w:rsidR="007C4A20" w:rsidRPr="00CA55D9" w:rsidRDefault="007C4A20" w:rsidP="007C4A20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CA55D9">
        <w:rPr>
          <w:rFonts w:ascii="Arimo" w:hAnsi="Arimo" w:cs="Arimo"/>
          <w:sz w:val="22"/>
          <w:szCs w:val="22"/>
        </w:rPr>
        <w:t xml:space="preserve">Los Ayuntamientos de </w:t>
      </w:r>
      <w:r w:rsidR="00F20089">
        <w:rPr>
          <w:rFonts w:ascii="Arimo" w:hAnsi="Arimo" w:cs="Arimo"/>
          <w:sz w:val="22"/>
          <w:szCs w:val="22"/>
        </w:rPr>
        <w:t xml:space="preserve">Hernani, </w:t>
      </w:r>
      <w:r w:rsidRPr="00CA55D9">
        <w:rPr>
          <w:rFonts w:ascii="Arimo" w:hAnsi="Arimo" w:cs="Arimo"/>
          <w:sz w:val="22"/>
          <w:szCs w:val="22"/>
        </w:rPr>
        <w:t>Lasarte-Oria y Usurbil podrán realizar las actividades anteriormente referidas</w:t>
      </w:r>
      <w:r w:rsidR="00127380" w:rsidRPr="00CA55D9">
        <w:rPr>
          <w:rFonts w:ascii="Arimo" w:hAnsi="Arimo" w:cs="Arimo"/>
          <w:sz w:val="22"/>
          <w:szCs w:val="22"/>
        </w:rPr>
        <w:t xml:space="preserve"> </w:t>
      </w:r>
      <w:r w:rsidRPr="00CA55D9">
        <w:rPr>
          <w:rFonts w:ascii="Arimo" w:hAnsi="Arimo" w:cs="Arimo"/>
          <w:sz w:val="22"/>
          <w:szCs w:val="22"/>
        </w:rPr>
        <w:t xml:space="preserve">directamente mediante la utilización de sus propios medios técnicos o por cualesquiera de las formas previstas en la legislación vigente, </w:t>
      </w:r>
      <w:r w:rsidRPr="00CA55D9">
        <w:rPr>
          <w:rFonts w:ascii="Arimo" w:hAnsi="Arimo" w:cs="Arimo"/>
          <w:bCs/>
          <w:iCs/>
          <w:sz w:val="22"/>
          <w:szCs w:val="22"/>
        </w:rPr>
        <w:t xml:space="preserve">incluidas las contempladas en </w:t>
      </w:r>
      <w:r w:rsidR="0071045A" w:rsidRPr="00CA55D9">
        <w:rPr>
          <w:rFonts w:ascii="Arimo" w:hAnsi="Arimo" w:cs="Arimo"/>
          <w:sz w:val="22"/>
          <w:szCs w:val="22"/>
        </w:rPr>
        <w:t>la Ley 9/2017, de 8 de noviembre, de Contratos del Sector Público</w:t>
      </w:r>
      <w:r w:rsidR="005F0115" w:rsidRPr="00CA55D9">
        <w:rPr>
          <w:rFonts w:ascii="Arimo" w:hAnsi="Arimo" w:cs="Arimo"/>
          <w:sz w:val="22"/>
          <w:szCs w:val="22"/>
        </w:rPr>
        <w:t xml:space="preserve"> </w:t>
      </w:r>
      <w:r w:rsidRPr="00CA55D9">
        <w:rPr>
          <w:rFonts w:ascii="Arimo" w:hAnsi="Arimo" w:cs="Arimo"/>
          <w:sz w:val="22"/>
          <w:szCs w:val="22"/>
        </w:rPr>
        <w:t xml:space="preserve">obligándose a recoger y conducir hasta la </w:t>
      </w:r>
      <w:r w:rsidR="003639EC" w:rsidRPr="00CA55D9">
        <w:rPr>
          <w:rFonts w:ascii="Arimo" w:hAnsi="Arimo" w:cs="Arimo"/>
          <w:sz w:val="22"/>
          <w:szCs w:val="22"/>
        </w:rPr>
        <w:t>red de saneamiento en alta de la Mancomunidad las</w:t>
      </w:r>
      <w:r w:rsidR="004D606E" w:rsidRPr="00CA55D9">
        <w:rPr>
          <w:rFonts w:ascii="Arimo" w:hAnsi="Arimo" w:cs="Arimo"/>
          <w:sz w:val="22"/>
          <w:szCs w:val="22"/>
        </w:rPr>
        <w:t xml:space="preserve"> </w:t>
      </w:r>
      <w:r w:rsidR="003639EC" w:rsidRPr="00CA55D9">
        <w:rPr>
          <w:rFonts w:ascii="Arimo" w:hAnsi="Arimo" w:cs="Arimo"/>
          <w:sz w:val="22"/>
          <w:szCs w:val="22"/>
        </w:rPr>
        <w:t>aguas</w:t>
      </w:r>
      <w:r w:rsidRPr="00CA55D9">
        <w:rPr>
          <w:rFonts w:ascii="Arimo" w:hAnsi="Arimo" w:cs="Arimo"/>
          <w:sz w:val="22"/>
          <w:szCs w:val="22"/>
        </w:rPr>
        <w:t xml:space="preserve"> residuales de los municipios de Lasarte-Oria y Usurbil recibidas</w:t>
      </w:r>
      <w:r w:rsidR="004A20A6" w:rsidRPr="00CA55D9">
        <w:rPr>
          <w:rFonts w:ascii="Arimo" w:hAnsi="Arimo" w:cs="Arimo"/>
          <w:sz w:val="22"/>
          <w:szCs w:val="22"/>
        </w:rPr>
        <w:t xml:space="preserve"> en sus redes de baja</w:t>
      </w:r>
      <w:r w:rsidRPr="00CA55D9">
        <w:rPr>
          <w:rFonts w:ascii="Arimo" w:hAnsi="Arimo" w:cs="Arimo"/>
          <w:sz w:val="22"/>
          <w:szCs w:val="22"/>
        </w:rPr>
        <w:t xml:space="preserve">, a su vez, de las respectivas </w:t>
      </w:r>
      <w:r w:rsidR="00C40773" w:rsidRPr="00CA55D9">
        <w:rPr>
          <w:rFonts w:ascii="Arimo" w:hAnsi="Arimo" w:cs="Arimo"/>
          <w:sz w:val="22"/>
          <w:szCs w:val="22"/>
        </w:rPr>
        <w:t>acometidas</w:t>
      </w:r>
      <w:r w:rsidR="00457C83" w:rsidRPr="00CA55D9">
        <w:rPr>
          <w:rFonts w:ascii="Arimo" w:hAnsi="Arimo" w:cs="Arimo"/>
          <w:sz w:val="22"/>
          <w:szCs w:val="22"/>
        </w:rPr>
        <w:t xml:space="preserve"> </w:t>
      </w:r>
      <w:r w:rsidR="00ED27DE" w:rsidRPr="00CA55D9">
        <w:rPr>
          <w:rFonts w:ascii="Arimo" w:hAnsi="Arimo" w:cs="Arimo"/>
          <w:sz w:val="22"/>
          <w:szCs w:val="22"/>
        </w:rPr>
        <w:t xml:space="preserve">procedentes </w:t>
      </w:r>
      <w:r w:rsidR="00457C83" w:rsidRPr="00CA55D9">
        <w:rPr>
          <w:rFonts w:ascii="Arimo" w:hAnsi="Arimo" w:cs="Arimo"/>
          <w:sz w:val="22"/>
          <w:szCs w:val="22"/>
        </w:rPr>
        <w:t xml:space="preserve">de </w:t>
      </w:r>
      <w:r w:rsidR="00CF4113" w:rsidRPr="00CA55D9">
        <w:rPr>
          <w:rFonts w:ascii="Arimo" w:hAnsi="Arimo" w:cs="Arimo"/>
          <w:sz w:val="22"/>
          <w:szCs w:val="22"/>
        </w:rPr>
        <w:t xml:space="preserve">las </w:t>
      </w:r>
      <w:r w:rsidR="00457C83" w:rsidRPr="00CA55D9">
        <w:rPr>
          <w:rFonts w:ascii="Arimo" w:hAnsi="Arimo" w:cs="Arimo"/>
          <w:sz w:val="22"/>
          <w:szCs w:val="22"/>
        </w:rPr>
        <w:t>viviendas</w:t>
      </w:r>
      <w:r w:rsidR="00ED27DE" w:rsidRPr="00CA55D9">
        <w:rPr>
          <w:rFonts w:ascii="Arimo" w:hAnsi="Arimo" w:cs="Arimo"/>
          <w:sz w:val="22"/>
          <w:szCs w:val="22"/>
        </w:rPr>
        <w:t xml:space="preserve"> y pabellones industriales</w:t>
      </w:r>
      <w:r w:rsidR="00CF4113" w:rsidRPr="00CA55D9">
        <w:rPr>
          <w:rFonts w:ascii="Arimo" w:hAnsi="Arimo" w:cs="Arimo"/>
          <w:sz w:val="22"/>
          <w:szCs w:val="22"/>
        </w:rPr>
        <w:t xml:space="preserve"> </w:t>
      </w:r>
      <w:r w:rsidR="00CA1DB7" w:rsidRPr="00CA55D9">
        <w:rPr>
          <w:rFonts w:ascii="Arimo" w:hAnsi="Arimo" w:cs="Arimo"/>
          <w:sz w:val="22"/>
          <w:szCs w:val="22"/>
        </w:rPr>
        <w:t>de los municipios</w:t>
      </w:r>
      <w:r w:rsidR="00CF4113" w:rsidRPr="00CA55D9">
        <w:rPr>
          <w:rFonts w:ascii="Arimo" w:hAnsi="Arimo" w:cs="Arimo"/>
          <w:sz w:val="22"/>
          <w:szCs w:val="22"/>
        </w:rPr>
        <w:t>.</w:t>
      </w:r>
    </w:p>
    <w:p w14:paraId="6EEEAC0A" w14:textId="554AE44F" w:rsidR="00430358" w:rsidRPr="00095DB5" w:rsidRDefault="00430358" w:rsidP="007C4A20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35257B19" w14:textId="77777777" w:rsidR="00430358" w:rsidRPr="00095DB5" w:rsidRDefault="00430358" w:rsidP="007C4A20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7B" w14:textId="77777777" w:rsidR="00ED364B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b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C</w:t>
      </w:r>
      <w:r w:rsidR="00D13E31" w:rsidRPr="00BE2C67">
        <w:rPr>
          <w:rFonts w:ascii="Arimo" w:hAnsi="Arimo" w:cs="Arimo"/>
          <w:b/>
          <w:sz w:val="22"/>
          <w:szCs w:val="22"/>
        </w:rPr>
        <w:t>uarta.-</w:t>
      </w:r>
      <w:r w:rsidR="002215FD">
        <w:rPr>
          <w:rFonts w:ascii="Arimo" w:hAnsi="Arimo" w:cs="Arimo"/>
          <w:b/>
          <w:sz w:val="22"/>
          <w:szCs w:val="22"/>
        </w:rPr>
        <w:t xml:space="preserve"> </w:t>
      </w:r>
      <w:r w:rsidR="00FA4CF5" w:rsidRPr="00BE2C67">
        <w:rPr>
          <w:rFonts w:ascii="Arimo" w:hAnsi="Arimo" w:cs="Arimo"/>
          <w:b/>
          <w:sz w:val="22"/>
          <w:szCs w:val="22"/>
        </w:rPr>
        <w:t>Comisión técnica de coordinación de las actuaciones</w:t>
      </w:r>
    </w:p>
    <w:p w14:paraId="4188387C" w14:textId="77777777" w:rsidR="00ED364B" w:rsidRPr="00BE2C67" w:rsidRDefault="00ED364B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b/>
          <w:sz w:val="22"/>
          <w:szCs w:val="22"/>
        </w:rPr>
      </w:pPr>
    </w:p>
    <w:p w14:paraId="4188387D" w14:textId="22EE9A5E" w:rsidR="00712813" w:rsidRPr="00CA55D9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BE2C67">
        <w:rPr>
          <w:rFonts w:ascii="Arimo" w:hAnsi="Arimo" w:cs="Arimo"/>
          <w:sz w:val="22"/>
          <w:szCs w:val="22"/>
        </w:rPr>
        <w:t>Se establece una Comisión Técnica Mixta, que estará compuesta por un número igual de representantes de la Confederación Hidrográfica</w:t>
      </w:r>
      <w:r w:rsidR="004900BE" w:rsidRPr="004900BE">
        <w:rPr>
          <w:rFonts w:ascii="Arimo" w:hAnsi="Arimo" w:cs="Arimo"/>
          <w:color w:val="00B050"/>
          <w:sz w:val="22"/>
          <w:szCs w:val="22"/>
        </w:rPr>
        <w:t>,</w:t>
      </w:r>
      <w:r w:rsidRPr="00CA55D9">
        <w:rPr>
          <w:rFonts w:ascii="Arimo" w:hAnsi="Arimo" w:cs="Arimo"/>
          <w:sz w:val="22"/>
          <w:szCs w:val="22"/>
        </w:rPr>
        <w:t xml:space="preserve"> de la Mancomunidad</w:t>
      </w:r>
      <w:r w:rsidR="004900BE" w:rsidRPr="00CA55D9">
        <w:rPr>
          <w:rFonts w:ascii="Arimo" w:hAnsi="Arimo" w:cs="Arimo"/>
          <w:sz w:val="22"/>
          <w:szCs w:val="22"/>
        </w:rPr>
        <w:t>,</w:t>
      </w:r>
      <w:r w:rsidRPr="00CA55D9">
        <w:rPr>
          <w:rFonts w:ascii="Arimo" w:hAnsi="Arimo" w:cs="Arimo"/>
          <w:sz w:val="22"/>
          <w:szCs w:val="22"/>
        </w:rPr>
        <w:t xml:space="preserve"> </w:t>
      </w:r>
      <w:r w:rsidR="004900BE" w:rsidRPr="00CA55D9">
        <w:rPr>
          <w:rFonts w:ascii="Arimo" w:hAnsi="Arimo" w:cs="Arimo"/>
          <w:sz w:val="22"/>
          <w:szCs w:val="22"/>
        </w:rPr>
        <w:t xml:space="preserve">del Ayuntamiento de </w:t>
      </w:r>
      <w:r w:rsidR="003B70B6">
        <w:rPr>
          <w:rFonts w:ascii="Arimo" w:hAnsi="Arimo" w:cs="Arimo"/>
          <w:sz w:val="22"/>
          <w:szCs w:val="22"/>
        </w:rPr>
        <w:t xml:space="preserve">Hernani, del Ayuntamiento de </w:t>
      </w:r>
      <w:r w:rsidR="004900BE" w:rsidRPr="00CA55D9">
        <w:rPr>
          <w:rFonts w:ascii="Arimo" w:hAnsi="Arimo" w:cs="Arimo"/>
          <w:sz w:val="22"/>
          <w:szCs w:val="22"/>
        </w:rPr>
        <w:t>Lasarte-Oria y del Ayuntamiento de Usurbil</w:t>
      </w:r>
      <w:r w:rsidR="00CA1DB7" w:rsidRPr="00CA55D9">
        <w:rPr>
          <w:rFonts w:ascii="Arimo" w:hAnsi="Arimo" w:cs="Arimo"/>
          <w:sz w:val="22"/>
          <w:szCs w:val="22"/>
        </w:rPr>
        <w:t xml:space="preserve">, </w:t>
      </w:r>
      <w:r w:rsidRPr="00CA55D9">
        <w:rPr>
          <w:rFonts w:ascii="Arimo" w:hAnsi="Arimo" w:cs="Arimo"/>
          <w:sz w:val="22"/>
          <w:szCs w:val="22"/>
        </w:rPr>
        <w:t xml:space="preserve">y que se reunirá cuantas veces sea necesario, a petición de cualquiera de las </w:t>
      </w:r>
      <w:r w:rsidR="004900BE" w:rsidRPr="00CA55D9">
        <w:rPr>
          <w:rFonts w:ascii="Arimo" w:hAnsi="Arimo" w:cs="Arimo"/>
          <w:sz w:val="22"/>
          <w:szCs w:val="22"/>
        </w:rPr>
        <w:t>cuatro</w:t>
      </w:r>
      <w:r w:rsidRPr="00CA55D9">
        <w:rPr>
          <w:rFonts w:ascii="Arimo" w:hAnsi="Arimo" w:cs="Arimo"/>
          <w:sz w:val="22"/>
          <w:szCs w:val="22"/>
        </w:rPr>
        <w:t xml:space="preserve"> administraciones, para deliberar y acordar la coordinación de las actuaciones relacionadas con la finalidad perseguida con la firma del presente </w:t>
      </w:r>
      <w:r w:rsidR="008F0C45" w:rsidRPr="00CA55D9">
        <w:rPr>
          <w:rFonts w:ascii="Arimo" w:hAnsi="Arimo" w:cs="Arimo"/>
          <w:sz w:val="22"/>
          <w:szCs w:val="22"/>
        </w:rPr>
        <w:t>c</w:t>
      </w:r>
      <w:r w:rsidRPr="00CA55D9">
        <w:rPr>
          <w:rFonts w:ascii="Arimo" w:hAnsi="Arimo" w:cs="Arimo"/>
          <w:sz w:val="22"/>
          <w:szCs w:val="22"/>
        </w:rPr>
        <w:t>onvenio.</w:t>
      </w:r>
    </w:p>
    <w:p w14:paraId="4188387E" w14:textId="77777777" w:rsidR="00712813" w:rsidRPr="00CA55D9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7F" w14:textId="0E38B408" w:rsidR="00712813" w:rsidRPr="00CA55D9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CA55D9">
        <w:rPr>
          <w:rFonts w:ascii="Arimo" w:hAnsi="Arimo" w:cs="Arimo"/>
          <w:sz w:val="22"/>
          <w:szCs w:val="22"/>
        </w:rPr>
        <w:t>La Confederación Hidrográfica del Cantábrico, en el seno de la Comisión</w:t>
      </w:r>
      <w:r w:rsidR="008E3955" w:rsidRPr="00CA55D9">
        <w:rPr>
          <w:rFonts w:ascii="Arimo" w:hAnsi="Arimo" w:cs="Arimo"/>
          <w:sz w:val="22"/>
          <w:szCs w:val="22"/>
        </w:rPr>
        <w:t>,</w:t>
      </w:r>
      <w:r w:rsidRPr="00CA55D9">
        <w:rPr>
          <w:rFonts w:ascii="Arimo" w:hAnsi="Arimo" w:cs="Arimo"/>
          <w:sz w:val="22"/>
          <w:szCs w:val="22"/>
        </w:rPr>
        <w:t xml:space="preserve"> transmitirá</w:t>
      </w:r>
      <w:r w:rsidR="00464955" w:rsidRPr="00CA55D9">
        <w:rPr>
          <w:rFonts w:ascii="Arimo" w:hAnsi="Arimo" w:cs="Arimo"/>
          <w:sz w:val="22"/>
          <w:szCs w:val="22"/>
        </w:rPr>
        <w:t>,</w:t>
      </w:r>
      <w:r w:rsidRPr="00CA55D9">
        <w:rPr>
          <w:rFonts w:ascii="Arimo" w:hAnsi="Arimo" w:cs="Arimo"/>
          <w:sz w:val="22"/>
          <w:szCs w:val="22"/>
        </w:rPr>
        <w:t xml:space="preserve"> a la Mancomunidad </w:t>
      </w:r>
      <w:r w:rsidR="00DD2A33" w:rsidRPr="00CA55D9">
        <w:rPr>
          <w:rFonts w:ascii="Arimo" w:hAnsi="Arimo" w:cs="Arimo"/>
          <w:sz w:val="22"/>
          <w:szCs w:val="22"/>
        </w:rPr>
        <w:t xml:space="preserve">y los Ayuntamientos de </w:t>
      </w:r>
      <w:r w:rsidR="00F92B48">
        <w:rPr>
          <w:rFonts w:ascii="Arimo" w:hAnsi="Arimo" w:cs="Arimo"/>
          <w:sz w:val="22"/>
          <w:szCs w:val="22"/>
        </w:rPr>
        <w:t xml:space="preserve">Hernani, </w:t>
      </w:r>
      <w:r w:rsidR="00DD2A33" w:rsidRPr="00CA55D9">
        <w:rPr>
          <w:rFonts w:ascii="Arimo" w:hAnsi="Arimo" w:cs="Arimo"/>
          <w:sz w:val="22"/>
          <w:szCs w:val="22"/>
        </w:rPr>
        <w:t xml:space="preserve">Lasarte-Oria y Usurbil, </w:t>
      </w:r>
      <w:r w:rsidRPr="00CA55D9">
        <w:rPr>
          <w:rFonts w:ascii="Arimo" w:hAnsi="Arimo" w:cs="Arimo"/>
          <w:sz w:val="22"/>
          <w:szCs w:val="22"/>
        </w:rPr>
        <w:t>la información técnica y situación administrativa de las infraestructuras y terrenos afectados.</w:t>
      </w:r>
    </w:p>
    <w:p w14:paraId="41883880" w14:textId="77777777" w:rsidR="00712813" w:rsidRPr="00CA55D9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81" w14:textId="0405F109" w:rsidR="00712813" w:rsidRPr="00CA55D9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CA55D9">
        <w:rPr>
          <w:rFonts w:ascii="Arimo" w:hAnsi="Arimo" w:cs="Arimo"/>
          <w:sz w:val="22"/>
          <w:szCs w:val="22"/>
        </w:rPr>
        <w:t xml:space="preserve">La Confederación Hidrográfica del Cantábrico asesorará a la Mancomunidad </w:t>
      </w:r>
      <w:r w:rsidR="00B026BC" w:rsidRPr="00CA55D9">
        <w:rPr>
          <w:rFonts w:ascii="Arimo" w:hAnsi="Arimo" w:cs="Arimo"/>
          <w:sz w:val="22"/>
          <w:szCs w:val="22"/>
        </w:rPr>
        <w:t>y</w:t>
      </w:r>
      <w:r w:rsidR="00CA1DB7" w:rsidRPr="00CA55D9">
        <w:rPr>
          <w:rFonts w:ascii="Arimo" w:hAnsi="Arimo" w:cs="Arimo"/>
          <w:sz w:val="22"/>
          <w:szCs w:val="22"/>
        </w:rPr>
        <w:t xml:space="preserve"> a</w:t>
      </w:r>
      <w:r w:rsidR="00B026BC" w:rsidRPr="00CA55D9">
        <w:rPr>
          <w:rFonts w:ascii="Arimo" w:hAnsi="Arimo" w:cs="Arimo"/>
          <w:sz w:val="22"/>
          <w:szCs w:val="22"/>
        </w:rPr>
        <w:t xml:space="preserve"> los Ayuntamientos de </w:t>
      </w:r>
      <w:r w:rsidR="00F92B48">
        <w:rPr>
          <w:rFonts w:ascii="Arimo" w:hAnsi="Arimo" w:cs="Arimo"/>
          <w:sz w:val="22"/>
          <w:szCs w:val="22"/>
        </w:rPr>
        <w:t xml:space="preserve">Hernani, </w:t>
      </w:r>
      <w:r w:rsidR="00B026BC" w:rsidRPr="00CA55D9">
        <w:rPr>
          <w:rFonts w:ascii="Arimo" w:hAnsi="Arimo" w:cs="Arimo"/>
          <w:sz w:val="22"/>
          <w:szCs w:val="22"/>
        </w:rPr>
        <w:t xml:space="preserve">Lasarte-Oria y Usurbil </w:t>
      </w:r>
      <w:r w:rsidRPr="00CA55D9">
        <w:rPr>
          <w:rFonts w:ascii="Arimo" w:hAnsi="Arimo" w:cs="Arimo"/>
          <w:sz w:val="22"/>
          <w:szCs w:val="22"/>
        </w:rPr>
        <w:t>en la elaboración de las prescripciones técnicas y demás documentos necesarios para definir las condiciones en que se debe realizar la explotación y el mantenimiento de las infraestructuras objeto de encomienda.</w:t>
      </w:r>
    </w:p>
    <w:p w14:paraId="41883882" w14:textId="77777777" w:rsidR="00712813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83" w14:textId="77777777" w:rsidR="00ED364B" w:rsidRPr="00BE2C67" w:rsidRDefault="00ED364B" w:rsidP="00F92B48">
      <w:pPr>
        <w:tabs>
          <w:tab w:val="left" w:pos="3402"/>
        </w:tabs>
        <w:spacing w:line="276" w:lineRule="auto"/>
        <w:ind w:right="-1"/>
        <w:jc w:val="both"/>
        <w:rPr>
          <w:rFonts w:ascii="Arimo" w:hAnsi="Arimo" w:cs="Arimo"/>
          <w:sz w:val="22"/>
          <w:szCs w:val="22"/>
        </w:rPr>
      </w:pPr>
    </w:p>
    <w:p w14:paraId="41883884" w14:textId="6B6DC279" w:rsidR="00ED364B" w:rsidRPr="00BE2C67" w:rsidRDefault="00712813" w:rsidP="00F92B48">
      <w:pPr>
        <w:tabs>
          <w:tab w:val="left" w:pos="0"/>
        </w:tabs>
        <w:spacing w:line="276" w:lineRule="auto"/>
        <w:ind w:left="924" w:hanging="924"/>
        <w:jc w:val="both"/>
        <w:rPr>
          <w:rFonts w:ascii="Arimo" w:hAnsi="Arimo" w:cs="Arimo"/>
          <w:b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Q</w:t>
      </w:r>
      <w:r w:rsidR="00D13E31" w:rsidRPr="00BE2C67">
        <w:rPr>
          <w:rFonts w:ascii="Arimo" w:hAnsi="Arimo" w:cs="Arimo"/>
          <w:b/>
          <w:sz w:val="22"/>
          <w:szCs w:val="22"/>
        </w:rPr>
        <w:t>uinta.-</w:t>
      </w:r>
      <w:r w:rsidR="005D5140">
        <w:rPr>
          <w:rFonts w:ascii="Arimo" w:hAnsi="Arimo" w:cs="Arimo"/>
          <w:b/>
          <w:sz w:val="22"/>
          <w:szCs w:val="22"/>
        </w:rPr>
        <w:tab/>
      </w:r>
      <w:r w:rsidR="00FA4CF5" w:rsidRPr="00BE2C67">
        <w:rPr>
          <w:rFonts w:ascii="Arimo" w:hAnsi="Arimo" w:cs="Arimo"/>
          <w:b/>
          <w:sz w:val="22"/>
          <w:szCs w:val="22"/>
        </w:rPr>
        <w:t xml:space="preserve">Asunción por la Mancomunidad </w:t>
      </w:r>
      <w:r w:rsidR="003237A2">
        <w:rPr>
          <w:rFonts w:ascii="Arimo" w:hAnsi="Arimo" w:cs="Arimo"/>
          <w:b/>
          <w:sz w:val="22"/>
          <w:szCs w:val="22"/>
        </w:rPr>
        <w:t xml:space="preserve">y los Ayuntamientos de </w:t>
      </w:r>
      <w:r w:rsidR="00F92B48">
        <w:rPr>
          <w:rFonts w:ascii="Arimo" w:hAnsi="Arimo" w:cs="Arimo"/>
          <w:b/>
          <w:sz w:val="22"/>
          <w:szCs w:val="22"/>
        </w:rPr>
        <w:t xml:space="preserve">Hernani, </w:t>
      </w:r>
      <w:r w:rsidR="003237A2">
        <w:rPr>
          <w:rFonts w:ascii="Arimo" w:hAnsi="Arimo" w:cs="Arimo"/>
          <w:b/>
          <w:sz w:val="22"/>
          <w:szCs w:val="22"/>
        </w:rPr>
        <w:t xml:space="preserve">Lasarte-Oria y Usurbil </w:t>
      </w:r>
      <w:r w:rsidR="00FA4CF5" w:rsidRPr="00BE2C67">
        <w:rPr>
          <w:rFonts w:ascii="Arimo" w:hAnsi="Arimo" w:cs="Arimo"/>
          <w:b/>
          <w:sz w:val="22"/>
          <w:szCs w:val="22"/>
        </w:rPr>
        <w:t>de los costes derivados de la encomienda</w:t>
      </w:r>
    </w:p>
    <w:p w14:paraId="41883885" w14:textId="77777777" w:rsidR="00ED364B" w:rsidRPr="00BE2C67" w:rsidRDefault="00ED364B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b/>
          <w:sz w:val="22"/>
          <w:szCs w:val="22"/>
        </w:rPr>
      </w:pPr>
    </w:p>
    <w:p w14:paraId="41883886" w14:textId="758821D9" w:rsidR="00712813" w:rsidRPr="00CA55D9" w:rsidRDefault="00D531A7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CA55D9">
        <w:rPr>
          <w:rFonts w:ascii="Arimo" w:hAnsi="Arimo" w:cs="Arimo"/>
          <w:sz w:val="22"/>
          <w:szCs w:val="22"/>
        </w:rPr>
        <w:t>En la parte de la infraestructura</w:t>
      </w:r>
      <w:r w:rsidR="005F1435" w:rsidRPr="00CA55D9">
        <w:rPr>
          <w:rFonts w:ascii="Arimo" w:hAnsi="Arimo" w:cs="Arimo"/>
          <w:sz w:val="22"/>
          <w:szCs w:val="22"/>
        </w:rPr>
        <w:t xml:space="preserve"> correspondiente a la red de saneamiento en alta, l</w:t>
      </w:r>
      <w:r w:rsidR="00712813" w:rsidRPr="00CA55D9">
        <w:rPr>
          <w:rFonts w:ascii="Arimo" w:hAnsi="Arimo" w:cs="Arimo"/>
          <w:sz w:val="22"/>
          <w:szCs w:val="22"/>
        </w:rPr>
        <w:t xml:space="preserve">a Mancomunidad se hace cargo de todos los gastos derivados del uso, explotación, mantenimiento, conservación de las obras, infraestructuras y terrenos objeto de encomienda de gestión. Asimismo, se compromete a contratar los seguros de </w:t>
      </w:r>
      <w:r w:rsidR="008460AB" w:rsidRPr="00CA55D9">
        <w:rPr>
          <w:rFonts w:ascii="Arimo" w:hAnsi="Arimo" w:cs="Arimo"/>
          <w:sz w:val="22"/>
          <w:szCs w:val="22"/>
        </w:rPr>
        <w:t>responsabilidad civil y d</w:t>
      </w:r>
      <w:r w:rsidR="00712813" w:rsidRPr="00CA55D9">
        <w:rPr>
          <w:rFonts w:ascii="Arimo" w:hAnsi="Arimo" w:cs="Arimo"/>
          <w:sz w:val="22"/>
          <w:szCs w:val="22"/>
        </w:rPr>
        <w:t>años que sean precisos.</w:t>
      </w:r>
    </w:p>
    <w:p w14:paraId="0B0DAC98" w14:textId="26A30934" w:rsidR="003237A2" w:rsidRPr="00CA55D9" w:rsidRDefault="003237A2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6D691E5B" w14:textId="5C88E68F" w:rsidR="00DF1A6F" w:rsidRPr="00CA55D9" w:rsidRDefault="003237A2" w:rsidP="00DF1A6F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CA55D9">
        <w:rPr>
          <w:rFonts w:ascii="Arimo" w:hAnsi="Arimo" w:cs="Arimo"/>
          <w:sz w:val="22"/>
          <w:szCs w:val="22"/>
        </w:rPr>
        <w:t xml:space="preserve">A su vez, en la parte de la infraestructura correspondiente a la red de saneamiento en baja, </w:t>
      </w:r>
      <w:r w:rsidR="001704CD" w:rsidRPr="00CA55D9">
        <w:rPr>
          <w:rFonts w:ascii="Arimo" w:hAnsi="Arimo" w:cs="Arimo"/>
          <w:sz w:val="22"/>
          <w:szCs w:val="22"/>
        </w:rPr>
        <w:t xml:space="preserve">los Ayuntamientos de </w:t>
      </w:r>
      <w:r w:rsidR="00F92B48">
        <w:rPr>
          <w:rFonts w:ascii="Arimo" w:hAnsi="Arimo" w:cs="Arimo"/>
          <w:sz w:val="22"/>
          <w:szCs w:val="22"/>
        </w:rPr>
        <w:t xml:space="preserve">Hernani, </w:t>
      </w:r>
      <w:r w:rsidR="001704CD" w:rsidRPr="00CA55D9">
        <w:rPr>
          <w:rFonts w:ascii="Arimo" w:hAnsi="Arimo" w:cs="Arimo"/>
          <w:sz w:val="22"/>
          <w:szCs w:val="22"/>
        </w:rPr>
        <w:t xml:space="preserve">Lasarte-Oria y Usurbil se hacen cargo </w:t>
      </w:r>
      <w:r w:rsidR="00DF1A6F" w:rsidRPr="00CA55D9">
        <w:rPr>
          <w:rFonts w:ascii="Arimo" w:hAnsi="Arimo" w:cs="Arimo"/>
          <w:sz w:val="22"/>
          <w:szCs w:val="22"/>
        </w:rPr>
        <w:t xml:space="preserve">(cada uno en lo que respecta a la red de su municipio) </w:t>
      </w:r>
      <w:r w:rsidR="001704CD" w:rsidRPr="00CA55D9">
        <w:rPr>
          <w:rFonts w:ascii="Arimo" w:hAnsi="Arimo" w:cs="Arimo"/>
          <w:sz w:val="22"/>
          <w:szCs w:val="22"/>
        </w:rPr>
        <w:t xml:space="preserve">de </w:t>
      </w:r>
      <w:r w:rsidR="00DF1A6F" w:rsidRPr="00CA55D9">
        <w:rPr>
          <w:rFonts w:ascii="Arimo" w:hAnsi="Arimo" w:cs="Arimo"/>
          <w:sz w:val="22"/>
          <w:szCs w:val="22"/>
        </w:rPr>
        <w:t>todos los gastos derivados del uso, explotación, mantenimiento, conservación de las obras, infraestructuras y terrenos objeto de encomienda de gestión. Asimismo, se comprometen a contratar los seguros de responsabilidad civil y daños que sean precisos.</w:t>
      </w:r>
    </w:p>
    <w:p w14:paraId="57A4DC64" w14:textId="74BE89DC" w:rsidR="003237A2" w:rsidRPr="00CA55D9" w:rsidRDefault="003237A2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88" w14:textId="77777777" w:rsidR="00ED364B" w:rsidRPr="00095DB5" w:rsidRDefault="00ED364B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89" w14:textId="77777777" w:rsidR="00ED364B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b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S</w:t>
      </w:r>
      <w:r w:rsidR="00D13E31" w:rsidRPr="00BE2C67">
        <w:rPr>
          <w:rFonts w:ascii="Arimo" w:hAnsi="Arimo" w:cs="Arimo"/>
          <w:b/>
          <w:sz w:val="22"/>
          <w:szCs w:val="22"/>
        </w:rPr>
        <w:t>exta.-</w:t>
      </w:r>
      <w:r w:rsidR="00FA4CF5" w:rsidRPr="00BE2C67">
        <w:rPr>
          <w:rFonts w:ascii="Arimo" w:hAnsi="Arimo" w:cs="Arimo"/>
          <w:b/>
          <w:sz w:val="22"/>
          <w:szCs w:val="22"/>
        </w:rPr>
        <w:t xml:space="preserve"> Titularidad de las obras e instalaciones</w:t>
      </w:r>
    </w:p>
    <w:p w14:paraId="4188388A" w14:textId="77777777" w:rsidR="00ED364B" w:rsidRPr="00BE2C67" w:rsidRDefault="00ED364B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b/>
          <w:sz w:val="22"/>
          <w:szCs w:val="22"/>
        </w:rPr>
      </w:pPr>
    </w:p>
    <w:p w14:paraId="4188388B" w14:textId="4CEB0088" w:rsidR="00712813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BE2C67">
        <w:rPr>
          <w:rFonts w:ascii="Arimo" w:hAnsi="Arimo" w:cs="Arimo"/>
          <w:sz w:val="22"/>
          <w:szCs w:val="22"/>
        </w:rPr>
        <w:t xml:space="preserve">La </w:t>
      </w:r>
      <w:r w:rsidR="008132C3">
        <w:rPr>
          <w:rFonts w:ascii="Arimo" w:hAnsi="Arimo" w:cs="Arimo"/>
          <w:sz w:val="22"/>
          <w:szCs w:val="22"/>
        </w:rPr>
        <w:t>e</w:t>
      </w:r>
      <w:r w:rsidRPr="00BE2C67">
        <w:rPr>
          <w:rFonts w:ascii="Arimo" w:hAnsi="Arimo" w:cs="Arimo"/>
          <w:sz w:val="22"/>
          <w:szCs w:val="22"/>
        </w:rPr>
        <w:t xml:space="preserve">ncomienda de </w:t>
      </w:r>
      <w:r w:rsidR="008132C3">
        <w:rPr>
          <w:rFonts w:ascii="Arimo" w:hAnsi="Arimo" w:cs="Arimo"/>
          <w:sz w:val="22"/>
          <w:szCs w:val="22"/>
        </w:rPr>
        <w:t>g</w:t>
      </w:r>
      <w:r w:rsidRPr="00BE2C67">
        <w:rPr>
          <w:rFonts w:ascii="Arimo" w:hAnsi="Arimo" w:cs="Arimo"/>
          <w:sz w:val="22"/>
          <w:szCs w:val="22"/>
        </w:rPr>
        <w:t>estión que se efectúa no produce cambio de la titularidad de las obras e instalaciones objeto de la misma, sin perjuicio de las competencias que</w:t>
      </w:r>
      <w:r w:rsidR="00B46290">
        <w:rPr>
          <w:rFonts w:ascii="Arimo" w:hAnsi="Arimo" w:cs="Arimo"/>
          <w:sz w:val="22"/>
          <w:szCs w:val="22"/>
        </w:rPr>
        <w:t>,</w:t>
      </w:r>
      <w:r w:rsidRPr="00BE2C67">
        <w:rPr>
          <w:rFonts w:ascii="Arimo" w:hAnsi="Arimo" w:cs="Arimo"/>
          <w:sz w:val="22"/>
          <w:szCs w:val="22"/>
        </w:rPr>
        <w:t xml:space="preserve"> sobre la materia</w:t>
      </w:r>
      <w:r w:rsidR="00B46290">
        <w:rPr>
          <w:rFonts w:ascii="Arimo" w:hAnsi="Arimo" w:cs="Arimo"/>
          <w:sz w:val="22"/>
          <w:szCs w:val="22"/>
        </w:rPr>
        <w:t>,</w:t>
      </w:r>
      <w:r w:rsidRPr="00BE2C67">
        <w:rPr>
          <w:rFonts w:ascii="Arimo" w:hAnsi="Arimo" w:cs="Arimo"/>
          <w:sz w:val="22"/>
          <w:szCs w:val="22"/>
        </w:rPr>
        <w:t xml:space="preserve"> correspondan al Estado, a la Comunidad Autónoma del País Vasco y a las Administraciones Forales o Locales.</w:t>
      </w:r>
    </w:p>
    <w:p w14:paraId="11716101" w14:textId="77777777" w:rsidR="00430358" w:rsidRPr="00BE2C67" w:rsidRDefault="00430358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8C" w14:textId="77777777" w:rsidR="00712813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8E" w14:textId="77777777" w:rsidR="00ED364B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S</w:t>
      </w:r>
      <w:r w:rsidR="00D13E31" w:rsidRPr="00BE2C67">
        <w:rPr>
          <w:rFonts w:ascii="Arimo" w:hAnsi="Arimo" w:cs="Arimo"/>
          <w:b/>
          <w:sz w:val="22"/>
          <w:szCs w:val="22"/>
        </w:rPr>
        <w:t>éptima.-</w:t>
      </w:r>
      <w:r w:rsidR="00FA4CF5" w:rsidRPr="00BE2C67">
        <w:rPr>
          <w:rFonts w:ascii="Arimo" w:hAnsi="Arimo" w:cs="Arimo"/>
          <w:b/>
          <w:sz w:val="22"/>
          <w:szCs w:val="22"/>
        </w:rPr>
        <w:t xml:space="preserve"> Inspección y vigilancia de las instalaciones objeto de la encomienda</w:t>
      </w:r>
    </w:p>
    <w:p w14:paraId="4188388F" w14:textId="77777777" w:rsidR="00ED364B" w:rsidRPr="00BE2C67" w:rsidRDefault="00ED364B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91" w14:textId="724ABC42" w:rsidR="00712813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BE2C67">
        <w:rPr>
          <w:rFonts w:ascii="Arimo" w:hAnsi="Arimo" w:cs="Arimo"/>
          <w:sz w:val="22"/>
          <w:szCs w:val="22"/>
        </w:rPr>
        <w:t xml:space="preserve">La inspección y vigilancia de las instalaciones objeto de esta </w:t>
      </w:r>
      <w:r w:rsidR="008132C3">
        <w:rPr>
          <w:rFonts w:ascii="Arimo" w:hAnsi="Arimo" w:cs="Arimo"/>
          <w:sz w:val="22"/>
          <w:szCs w:val="22"/>
        </w:rPr>
        <w:t>e</w:t>
      </w:r>
      <w:r w:rsidRPr="00BE2C67">
        <w:rPr>
          <w:rFonts w:ascii="Arimo" w:hAnsi="Arimo" w:cs="Arimo"/>
          <w:sz w:val="22"/>
          <w:szCs w:val="22"/>
        </w:rPr>
        <w:t xml:space="preserve">ncomienda de </w:t>
      </w:r>
      <w:r w:rsidR="008132C3">
        <w:rPr>
          <w:rFonts w:ascii="Arimo" w:hAnsi="Arimo" w:cs="Arimo"/>
          <w:sz w:val="22"/>
          <w:szCs w:val="22"/>
        </w:rPr>
        <w:t>g</w:t>
      </w:r>
      <w:r w:rsidRPr="00BE2C67">
        <w:rPr>
          <w:rFonts w:ascii="Arimo" w:hAnsi="Arimo" w:cs="Arimo"/>
          <w:sz w:val="22"/>
          <w:szCs w:val="22"/>
        </w:rPr>
        <w:t>estión se efectuará por</w:t>
      </w:r>
      <w:r w:rsidR="00CA55D9">
        <w:rPr>
          <w:rFonts w:ascii="Arimo" w:hAnsi="Arimo" w:cs="Arimo"/>
          <w:sz w:val="22"/>
          <w:szCs w:val="22"/>
        </w:rPr>
        <w:t xml:space="preserve"> </w:t>
      </w:r>
      <w:r w:rsidR="00E02B5A" w:rsidRPr="00CA55D9">
        <w:rPr>
          <w:rFonts w:ascii="Arimo" w:hAnsi="Arimo" w:cs="Arimo"/>
          <w:sz w:val="22"/>
          <w:szCs w:val="22"/>
        </w:rPr>
        <w:t xml:space="preserve">las </w:t>
      </w:r>
      <w:r w:rsidRPr="00CA55D9">
        <w:rPr>
          <w:rFonts w:ascii="Arimo" w:hAnsi="Arimo" w:cs="Arimo"/>
          <w:sz w:val="22"/>
          <w:szCs w:val="22"/>
        </w:rPr>
        <w:t>Administraciones</w:t>
      </w:r>
      <w:r w:rsidR="00E02B5A" w:rsidRPr="00CA55D9">
        <w:rPr>
          <w:rFonts w:ascii="Arimo" w:hAnsi="Arimo" w:cs="Arimo"/>
          <w:sz w:val="22"/>
          <w:szCs w:val="22"/>
        </w:rPr>
        <w:t xml:space="preserve"> firmantes</w:t>
      </w:r>
      <w:r w:rsidRPr="00CA55D9">
        <w:rPr>
          <w:rFonts w:ascii="Arimo" w:hAnsi="Arimo" w:cs="Arimo"/>
          <w:sz w:val="22"/>
          <w:szCs w:val="22"/>
        </w:rPr>
        <w:t>, con independencia de la actuación de la Confederación Hidrográfica del Cantábrico en los supuestos en los que resulte de aplicación el régimen de policía previsto en la Ley de Aguas.</w:t>
      </w:r>
    </w:p>
    <w:p w14:paraId="41883893" w14:textId="77777777" w:rsidR="00ED364B" w:rsidRPr="00BE2C67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b/>
          <w:sz w:val="22"/>
          <w:szCs w:val="22"/>
        </w:rPr>
      </w:pPr>
      <w:r w:rsidRPr="00BE2C67">
        <w:rPr>
          <w:rFonts w:ascii="Arimo" w:hAnsi="Arimo" w:cs="Arimo"/>
          <w:b/>
          <w:sz w:val="22"/>
          <w:szCs w:val="22"/>
        </w:rPr>
        <w:t>O</w:t>
      </w:r>
      <w:r w:rsidR="00D13E31" w:rsidRPr="00BE2C67">
        <w:rPr>
          <w:rFonts w:ascii="Arimo" w:hAnsi="Arimo" w:cs="Arimo"/>
          <w:b/>
          <w:sz w:val="22"/>
          <w:szCs w:val="22"/>
        </w:rPr>
        <w:t>ctava.-</w:t>
      </w:r>
      <w:r w:rsidR="00FA4CF5" w:rsidRPr="00BE2C67">
        <w:rPr>
          <w:rFonts w:ascii="Arimo" w:hAnsi="Arimo" w:cs="Arimo"/>
          <w:b/>
          <w:sz w:val="22"/>
          <w:szCs w:val="22"/>
        </w:rPr>
        <w:t xml:space="preserve"> Duración de la encomienda</w:t>
      </w:r>
    </w:p>
    <w:p w14:paraId="41883894" w14:textId="77777777" w:rsidR="00ED364B" w:rsidRPr="00BE2C67" w:rsidRDefault="00ED364B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b/>
          <w:sz w:val="22"/>
          <w:szCs w:val="22"/>
        </w:rPr>
      </w:pPr>
    </w:p>
    <w:p w14:paraId="41883895" w14:textId="094DDCB2" w:rsidR="00712813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BE2C67">
        <w:rPr>
          <w:rFonts w:ascii="Arimo" w:hAnsi="Arimo" w:cs="Arimo"/>
          <w:sz w:val="22"/>
          <w:szCs w:val="22"/>
        </w:rPr>
        <w:t xml:space="preserve">La </w:t>
      </w:r>
      <w:r w:rsidR="008132C3">
        <w:rPr>
          <w:rFonts w:ascii="Arimo" w:hAnsi="Arimo" w:cs="Arimo"/>
          <w:sz w:val="22"/>
          <w:szCs w:val="22"/>
        </w:rPr>
        <w:t>e</w:t>
      </w:r>
      <w:r w:rsidRPr="00BE2C67">
        <w:rPr>
          <w:rFonts w:ascii="Arimo" w:hAnsi="Arimo" w:cs="Arimo"/>
          <w:sz w:val="22"/>
          <w:szCs w:val="22"/>
        </w:rPr>
        <w:t xml:space="preserve">ncomienda de </w:t>
      </w:r>
      <w:r w:rsidR="008132C3">
        <w:rPr>
          <w:rFonts w:ascii="Arimo" w:hAnsi="Arimo" w:cs="Arimo"/>
          <w:sz w:val="22"/>
          <w:szCs w:val="22"/>
        </w:rPr>
        <w:t>g</w:t>
      </w:r>
      <w:r w:rsidRPr="00BE2C67">
        <w:rPr>
          <w:rFonts w:ascii="Arimo" w:hAnsi="Arimo" w:cs="Arimo"/>
          <w:sz w:val="22"/>
          <w:szCs w:val="22"/>
        </w:rPr>
        <w:t>estión se acuerda por tiempo indefinido, sin perjuicio de la posibilidad de revocación por motivos de interés general o bien, previa denuncia de cualquiera de las partes con</w:t>
      </w:r>
      <w:r w:rsidR="00085F7C">
        <w:rPr>
          <w:rFonts w:ascii="Arimo" w:hAnsi="Arimo" w:cs="Arimo"/>
          <w:sz w:val="22"/>
          <w:szCs w:val="22"/>
        </w:rPr>
        <w:t xml:space="preserve"> un</w:t>
      </w:r>
      <w:r w:rsidRPr="00BE2C67">
        <w:rPr>
          <w:rFonts w:ascii="Arimo" w:hAnsi="Arimo" w:cs="Arimo"/>
          <w:sz w:val="22"/>
          <w:szCs w:val="22"/>
        </w:rPr>
        <w:t xml:space="preserve"> preaviso de seis meses, por incumplimiento de las obligaciones respectivamente asumidas en el presente documento.</w:t>
      </w:r>
    </w:p>
    <w:p w14:paraId="0B18550F" w14:textId="77777777" w:rsidR="003E6EE8" w:rsidRPr="00BE2C67" w:rsidRDefault="003E6EE8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96" w14:textId="77777777" w:rsidR="003B4083" w:rsidRDefault="003B408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98" w14:textId="77777777" w:rsidR="00ED364B" w:rsidRPr="00BE2C67" w:rsidRDefault="00D13E31" w:rsidP="003B4083">
      <w:pPr>
        <w:pStyle w:val="Sangradetextonormal"/>
        <w:tabs>
          <w:tab w:val="left" w:pos="3402"/>
        </w:tabs>
        <w:spacing w:line="276" w:lineRule="auto"/>
        <w:ind w:firstLine="0"/>
        <w:rPr>
          <w:rFonts w:ascii="Arimo" w:hAnsi="Arimo" w:cs="Arimo"/>
          <w:b/>
          <w:bCs/>
          <w:iCs/>
          <w:sz w:val="22"/>
          <w:szCs w:val="22"/>
        </w:rPr>
      </w:pPr>
      <w:r w:rsidRPr="00BE2C67">
        <w:rPr>
          <w:rFonts w:ascii="Arimo" w:hAnsi="Arimo" w:cs="Arimo"/>
          <w:b/>
          <w:bCs/>
          <w:iCs/>
          <w:sz w:val="22"/>
          <w:szCs w:val="22"/>
        </w:rPr>
        <w:t>Novena.-</w:t>
      </w:r>
      <w:r w:rsidR="00FA4CF5" w:rsidRPr="00BE2C67">
        <w:rPr>
          <w:rFonts w:ascii="Arimo" w:hAnsi="Arimo" w:cs="Arimo"/>
          <w:b/>
          <w:bCs/>
          <w:iCs/>
          <w:sz w:val="22"/>
          <w:szCs w:val="22"/>
        </w:rPr>
        <w:t xml:space="preserve"> Naturaleza jurídica del convenio y resolución de conflictos</w:t>
      </w:r>
    </w:p>
    <w:p w14:paraId="41883899" w14:textId="77777777" w:rsidR="00ED364B" w:rsidRPr="00BE2C67" w:rsidRDefault="00ED364B" w:rsidP="003B4083">
      <w:pPr>
        <w:pStyle w:val="Sangradetextonormal"/>
        <w:tabs>
          <w:tab w:val="left" w:pos="3402"/>
        </w:tabs>
        <w:spacing w:line="276" w:lineRule="auto"/>
        <w:ind w:firstLine="0"/>
        <w:rPr>
          <w:rFonts w:ascii="Arimo" w:hAnsi="Arimo" w:cs="Arimo"/>
          <w:b/>
          <w:bCs/>
          <w:iCs/>
          <w:sz w:val="22"/>
          <w:szCs w:val="22"/>
        </w:rPr>
      </w:pPr>
    </w:p>
    <w:p w14:paraId="4188389A" w14:textId="7466EB4A" w:rsidR="00D13E31" w:rsidRPr="00BE2C67" w:rsidRDefault="00D13E31" w:rsidP="003B4083">
      <w:pPr>
        <w:pStyle w:val="Sangradetextonormal"/>
        <w:tabs>
          <w:tab w:val="left" w:pos="3402"/>
        </w:tabs>
        <w:spacing w:line="276" w:lineRule="auto"/>
        <w:ind w:firstLine="0"/>
        <w:rPr>
          <w:rFonts w:ascii="Arimo" w:hAnsi="Arimo" w:cs="Arimo"/>
          <w:iCs/>
          <w:sz w:val="22"/>
          <w:szCs w:val="22"/>
        </w:rPr>
      </w:pPr>
      <w:r w:rsidRPr="00BE2C67">
        <w:rPr>
          <w:rFonts w:ascii="Arimo" w:hAnsi="Arimo" w:cs="Arimo"/>
          <w:iCs/>
          <w:sz w:val="22"/>
          <w:szCs w:val="22"/>
        </w:rPr>
        <w:t xml:space="preserve">El </w:t>
      </w:r>
      <w:r w:rsidRPr="00CA55D9">
        <w:rPr>
          <w:rFonts w:ascii="Arimo" w:hAnsi="Arimo" w:cs="Arimo"/>
          <w:iCs/>
          <w:sz w:val="22"/>
          <w:szCs w:val="22"/>
        </w:rPr>
        <w:t xml:space="preserve">presente </w:t>
      </w:r>
      <w:r w:rsidR="008F0C45" w:rsidRPr="00CA55D9">
        <w:rPr>
          <w:rFonts w:ascii="Arimo" w:hAnsi="Arimo" w:cs="Arimo"/>
          <w:iCs/>
          <w:sz w:val="22"/>
          <w:szCs w:val="22"/>
        </w:rPr>
        <w:t>c</w:t>
      </w:r>
      <w:r w:rsidRPr="00CA55D9">
        <w:rPr>
          <w:rFonts w:ascii="Arimo" w:hAnsi="Arimo" w:cs="Arimo"/>
          <w:iCs/>
          <w:sz w:val="22"/>
          <w:szCs w:val="22"/>
        </w:rPr>
        <w:t xml:space="preserve">onvenio tiene naturaleza administrativa, rigiéndose por su clausulado y, en su defecto, </w:t>
      </w:r>
      <w:r w:rsidR="00596B3E" w:rsidRPr="00CA55D9">
        <w:rPr>
          <w:rFonts w:ascii="Arimo" w:hAnsi="Arimo" w:cs="Arimo"/>
          <w:iCs/>
          <w:sz w:val="22"/>
          <w:szCs w:val="22"/>
        </w:rPr>
        <w:t xml:space="preserve">por lo previsto en </w:t>
      </w:r>
      <w:r w:rsidR="00596B3E" w:rsidRPr="00CA55D9">
        <w:rPr>
          <w:rFonts w:ascii="Arimo" w:hAnsi="Arimo" w:cs="Arimo"/>
          <w:sz w:val="22"/>
          <w:szCs w:val="22"/>
        </w:rPr>
        <w:t>la Ley 40/2015, de 1 de octubre, de Régimen Jurídico del Sector Público,</w:t>
      </w:r>
      <w:r w:rsidRPr="00CA55D9">
        <w:rPr>
          <w:rFonts w:ascii="Arimo" w:hAnsi="Arimo" w:cs="Arimo"/>
          <w:iCs/>
          <w:sz w:val="22"/>
          <w:szCs w:val="22"/>
        </w:rPr>
        <w:t xml:space="preserve"> en </w:t>
      </w:r>
      <w:r w:rsidR="00440CC5" w:rsidRPr="00CA55D9">
        <w:rPr>
          <w:rFonts w:ascii="Arimo" w:hAnsi="Arimo" w:cs="Arimo"/>
          <w:iCs/>
          <w:sz w:val="22"/>
          <w:szCs w:val="22"/>
        </w:rPr>
        <w:t>la Ley de Aguas</w:t>
      </w:r>
      <w:r w:rsidR="00663062" w:rsidRPr="00CA55D9">
        <w:rPr>
          <w:rFonts w:ascii="Arimo" w:hAnsi="Arimo" w:cs="Arimo"/>
          <w:iCs/>
          <w:sz w:val="22"/>
          <w:szCs w:val="22"/>
        </w:rPr>
        <w:t>,</w:t>
      </w:r>
      <w:r w:rsidR="00440CC5" w:rsidRPr="00CA55D9">
        <w:rPr>
          <w:rFonts w:ascii="Arimo" w:hAnsi="Arimo" w:cs="Arimo"/>
          <w:iCs/>
          <w:sz w:val="22"/>
          <w:szCs w:val="22"/>
        </w:rPr>
        <w:t xml:space="preserve"> </w:t>
      </w:r>
      <w:r w:rsidRPr="00CA55D9">
        <w:rPr>
          <w:rFonts w:ascii="Arimo" w:hAnsi="Arimo" w:cs="Arimo"/>
          <w:iCs/>
          <w:sz w:val="22"/>
          <w:szCs w:val="22"/>
        </w:rPr>
        <w:t>y en la restante normativa administrativa que resulte de aplicación.</w:t>
      </w:r>
    </w:p>
    <w:p w14:paraId="4188389B" w14:textId="77777777" w:rsidR="00D13E31" w:rsidRPr="00BE2C67" w:rsidRDefault="00D13E31" w:rsidP="003B4083">
      <w:pPr>
        <w:pStyle w:val="Sangradetextonormal"/>
        <w:tabs>
          <w:tab w:val="left" w:pos="3402"/>
        </w:tabs>
        <w:spacing w:line="276" w:lineRule="auto"/>
        <w:ind w:firstLine="0"/>
        <w:rPr>
          <w:rFonts w:ascii="Arimo" w:hAnsi="Arimo" w:cs="Arimo"/>
          <w:iCs/>
          <w:sz w:val="22"/>
          <w:szCs w:val="22"/>
        </w:rPr>
      </w:pPr>
    </w:p>
    <w:p w14:paraId="4188389C" w14:textId="450BFA87" w:rsidR="00D13E31" w:rsidRPr="00BE2C67" w:rsidRDefault="00D13E31" w:rsidP="003B4083">
      <w:pPr>
        <w:pStyle w:val="Sangradetextonormal"/>
        <w:tabs>
          <w:tab w:val="left" w:pos="3402"/>
        </w:tabs>
        <w:spacing w:line="276" w:lineRule="auto"/>
        <w:ind w:firstLine="0"/>
        <w:rPr>
          <w:rFonts w:ascii="Arimo" w:hAnsi="Arimo" w:cs="Arimo"/>
          <w:iCs/>
          <w:sz w:val="22"/>
          <w:szCs w:val="22"/>
        </w:rPr>
      </w:pPr>
      <w:r w:rsidRPr="00BE2C67">
        <w:rPr>
          <w:rFonts w:ascii="Arimo" w:hAnsi="Arimo" w:cs="Arimo"/>
          <w:iCs/>
          <w:sz w:val="22"/>
          <w:szCs w:val="22"/>
        </w:rPr>
        <w:t>La resolución de los conflictos que pudier</w:t>
      </w:r>
      <w:r w:rsidR="00440CC5">
        <w:rPr>
          <w:rFonts w:ascii="Arimo" w:hAnsi="Arimo" w:cs="Arimo"/>
          <w:iCs/>
          <w:sz w:val="22"/>
          <w:szCs w:val="22"/>
        </w:rPr>
        <w:t>an plantearse en relación con este</w:t>
      </w:r>
      <w:r w:rsidRPr="00BE2C67">
        <w:rPr>
          <w:rFonts w:ascii="Arimo" w:hAnsi="Arimo" w:cs="Arimo"/>
          <w:iCs/>
          <w:sz w:val="22"/>
          <w:szCs w:val="22"/>
        </w:rPr>
        <w:t xml:space="preserve"> </w:t>
      </w:r>
      <w:r w:rsidR="008F0C45">
        <w:rPr>
          <w:rFonts w:ascii="Arimo" w:hAnsi="Arimo" w:cs="Arimo"/>
          <w:iCs/>
          <w:sz w:val="22"/>
          <w:szCs w:val="22"/>
        </w:rPr>
        <w:t>c</w:t>
      </w:r>
      <w:r w:rsidRPr="00BE2C67">
        <w:rPr>
          <w:rFonts w:ascii="Arimo" w:hAnsi="Arimo" w:cs="Arimo"/>
          <w:iCs/>
          <w:sz w:val="22"/>
          <w:szCs w:val="22"/>
        </w:rPr>
        <w:t xml:space="preserve">onvenio </w:t>
      </w:r>
      <w:r w:rsidR="00440CC5">
        <w:rPr>
          <w:rFonts w:ascii="Arimo" w:hAnsi="Arimo" w:cs="Arimo"/>
          <w:iCs/>
          <w:sz w:val="22"/>
          <w:szCs w:val="22"/>
        </w:rPr>
        <w:t xml:space="preserve">de </w:t>
      </w:r>
      <w:r w:rsidR="008F0C45">
        <w:rPr>
          <w:rFonts w:ascii="Arimo" w:hAnsi="Arimo" w:cs="Arimo"/>
          <w:iCs/>
          <w:sz w:val="22"/>
          <w:szCs w:val="22"/>
        </w:rPr>
        <w:t>c</w:t>
      </w:r>
      <w:r w:rsidR="00440CC5">
        <w:rPr>
          <w:rFonts w:ascii="Arimo" w:hAnsi="Arimo" w:cs="Arimo"/>
          <w:iCs/>
          <w:sz w:val="22"/>
          <w:szCs w:val="22"/>
        </w:rPr>
        <w:t xml:space="preserve">olaboración </w:t>
      </w:r>
      <w:r w:rsidRPr="00BE2C67">
        <w:rPr>
          <w:rFonts w:ascii="Arimo" w:hAnsi="Arimo" w:cs="Arimo"/>
          <w:iCs/>
          <w:sz w:val="22"/>
          <w:szCs w:val="22"/>
        </w:rPr>
        <w:t>será competencia de la jurisdicción contencioso-administrativa.</w:t>
      </w:r>
    </w:p>
    <w:p w14:paraId="4188389D" w14:textId="77777777" w:rsidR="00806DDA" w:rsidRDefault="00806DDA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9F" w14:textId="2F427EDF" w:rsidR="00712813" w:rsidRDefault="0071281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  <w:r w:rsidRPr="00BE2C67">
        <w:rPr>
          <w:rFonts w:ascii="Arimo" w:hAnsi="Arimo" w:cs="Arimo"/>
          <w:sz w:val="22"/>
          <w:szCs w:val="22"/>
        </w:rPr>
        <w:t>Y para que así conste</w:t>
      </w:r>
      <w:r w:rsidR="00B12AB5">
        <w:rPr>
          <w:rFonts w:ascii="Arimo" w:hAnsi="Arimo" w:cs="Arimo"/>
          <w:sz w:val="22"/>
          <w:szCs w:val="22"/>
        </w:rPr>
        <w:t>,</w:t>
      </w:r>
      <w:r w:rsidRPr="00BE2C67">
        <w:rPr>
          <w:rFonts w:ascii="Arimo" w:hAnsi="Arimo" w:cs="Arimo"/>
          <w:sz w:val="22"/>
          <w:szCs w:val="22"/>
        </w:rPr>
        <w:t xml:space="preserve"> y en prueba de conformidad, se firma el presente documento en el lugar y fecha arriba indicados.</w:t>
      </w:r>
    </w:p>
    <w:p w14:paraId="2509F785" w14:textId="77777777" w:rsidR="00FE2EA3" w:rsidRPr="00BE2C67" w:rsidRDefault="00FE2EA3" w:rsidP="003B4083">
      <w:pPr>
        <w:tabs>
          <w:tab w:val="left" w:pos="3402"/>
        </w:tabs>
        <w:spacing w:line="276" w:lineRule="auto"/>
        <w:jc w:val="both"/>
        <w:rPr>
          <w:rFonts w:ascii="Arimo" w:hAnsi="Arimo" w:cs="Arimo"/>
          <w:sz w:val="22"/>
          <w:szCs w:val="22"/>
        </w:rPr>
      </w:pPr>
    </w:p>
    <w:p w14:paraId="418838A1" w14:textId="77777777" w:rsidR="00FB76B0" w:rsidRPr="00BE2C67" w:rsidRDefault="00FB76B0" w:rsidP="003B4083">
      <w:pPr>
        <w:tabs>
          <w:tab w:val="left" w:pos="3402"/>
        </w:tabs>
        <w:autoSpaceDE w:val="0"/>
        <w:autoSpaceDN w:val="0"/>
        <w:adjustRightInd w:val="0"/>
        <w:spacing w:line="276" w:lineRule="auto"/>
        <w:rPr>
          <w:rFonts w:ascii="Arimo" w:hAnsi="Arimo" w:cs="Arimo"/>
          <w:sz w:val="22"/>
          <w:szCs w:val="22"/>
        </w:rPr>
      </w:pPr>
    </w:p>
    <w:tbl>
      <w:tblPr>
        <w:tblW w:w="8890" w:type="dxa"/>
        <w:jc w:val="center"/>
        <w:tblLook w:val="01E0" w:firstRow="1" w:lastRow="1" w:firstColumn="1" w:lastColumn="1" w:noHBand="0" w:noVBand="0"/>
      </w:tblPr>
      <w:tblGrid>
        <w:gridCol w:w="4322"/>
        <w:gridCol w:w="4568"/>
      </w:tblGrid>
      <w:tr w:rsidR="00712813" w:rsidRPr="00BE2C67" w14:paraId="418838B0" w14:textId="77777777" w:rsidTr="00831A27">
        <w:trPr>
          <w:trHeight w:val="1950"/>
          <w:jc w:val="center"/>
        </w:trPr>
        <w:tc>
          <w:tcPr>
            <w:tcW w:w="4322" w:type="dxa"/>
            <w:shd w:val="clear" w:color="auto" w:fill="auto"/>
          </w:tcPr>
          <w:p w14:paraId="418838A2" w14:textId="77777777" w:rsidR="00712813" w:rsidRPr="00611332" w:rsidRDefault="00712813" w:rsidP="003B4083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b/>
                <w:bCs/>
                <w:sz w:val="22"/>
                <w:szCs w:val="22"/>
              </w:rPr>
            </w:pPr>
            <w:r w:rsidRPr="00611332">
              <w:rPr>
                <w:rFonts w:ascii="Arimo" w:hAnsi="Arimo" w:cs="Arimo"/>
                <w:b/>
                <w:bCs/>
                <w:sz w:val="22"/>
                <w:szCs w:val="22"/>
              </w:rPr>
              <w:t>El Presidente de la</w:t>
            </w:r>
          </w:p>
          <w:p w14:paraId="418838A3" w14:textId="77777777" w:rsidR="00712813" w:rsidRPr="00611332" w:rsidRDefault="00712813" w:rsidP="003B4083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b/>
                <w:bCs/>
                <w:sz w:val="22"/>
                <w:szCs w:val="22"/>
              </w:rPr>
            </w:pPr>
            <w:r w:rsidRPr="00611332">
              <w:rPr>
                <w:rFonts w:ascii="Arimo" w:hAnsi="Arimo" w:cs="Arimo"/>
                <w:b/>
                <w:bCs/>
                <w:sz w:val="22"/>
                <w:szCs w:val="22"/>
              </w:rPr>
              <w:t>Confederación Hidrográfica</w:t>
            </w:r>
          </w:p>
          <w:p w14:paraId="418838A4" w14:textId="77777777" w:rsidR="00712813" w:rsidRPr="00611332" w:rsidRDefault="00712813" w:rsidP="003B4083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b/>
                <w:bCs/>
                <w:sz w:val="22"/>
                <w:szCs w:val="22"/>
              </w:rPr>
            </w:pPr>
            <w:r w:rsidRPr="00611332">
              <w:rPr>
                <w:rFonts w:ascii="Arimo" w:hAnsi="Arimo" w:cs="Arimo"/>
                <w:b/>
                <w:bCs/>
                <w:sz w:val="22"/>
                <w:szCs w:val="22"/>
              </w:rPr>
              <w:t>del Cantábrico</w:t>
            </w:r>
          </w:p>
          <w:p w14:paraId="418838A5" w14:textId="77777777" w:rsidR="00712813" w:rsidRPr="00BE2C67" w:rsidRDefault="00712813" w:rsidP="003B4083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</w:p>
          <w:p w14:paraId="41C6740C" w14:textId="77777777" w:rsidR="003E6EE8" w:rsidRPr="00BE2C67" w:rsidRDefault="003E6EE8" w:rsidP="003E6EE8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rPr>
                <w:rFonts w:ascii="Arimo" w:hAnsi="Arimo" w:cs="Arimo"/>
                <w:sz w:val="22"/>
                <w:szCs w:val="22"/>
              </w:rPr>
            </w:pPr>
          </w:p>
          <w:p w14:paraId="418838AB" w14:textId="77777777" w:rsidR="00712813" w:rsidRPr="00BE2C67" w:rsidRDefault="00712813" w:rsidP="003B4083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</w:p>
        </w:tc>
        <w:tc>
          <w:tcPr>
            <w:tcW w:w="4568" w:type="dxa"/>
            <w:shd w:val="clear" w:color="auto" w:fill="auto"/>
          </w:tcPr>
          <w:p w14:paraId="418838AC" w14:textId="0C841684" w:rsidR="00712813" w:rsidRPr="00611332" w:rsidRDefault="00F17046" w:rsidP="003B4083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b/>
                <w:bCs/>
                <w:sz w:val="22"/>
                <w:szCs w:val="22"/>
              </w:rPr>
            </w:pPr>
            <w:r>
              <w:rPr>
                <w:rFonts w:ascii="Arimo" w:hAnsi="Arimo" w:cs="Arimo"/>
                <w:b/>
                <w:bCs/>
                <w:sz w:val="22"/>
                <w:szCs w:val="22"/>
              </w:rPr>
              <w:t>La Presidenta</w:t>
            </w:r>
            <w:r w:rsidR="00712813" w:rsidRPr="00611332">
              <w:rPr>
                <w:rFonts w:ascii="Arimo" w:hAnsi="Arimo" w:cs="Arimo"/>
                <w:b/>
                <w:bCs/>
                <w:sz w:val="22"/>
                <w:szCs w:val="22"/>
              </w:rPr>
              <w:t xml:space="preserve"> de la</w:t>
            </w:r>
          </w:p>
          <w:p w14:paraId="418838AD" w14:textId="77777777" w:rsidR="00EA7452" w:rsidRPr="00611332" w:rsidRDefault="00712813" w:rsidP="003B4083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b/>
                <w:bCs/>
                <w:sz w:val="22"/>
                <w:szCs w:val="22"/>
              </w:rPr>
            </w:pPr>
            <w:r w:rsidRPr="00611332">
              <w:rPr>
                <w:rFonts w:ascii="Arimo" w:hAnsi="Arimo" w:cs="Arimo"/>
                <w:b/>
                <w:bCs/>
                <w:sz w:val="22"/>
                <w:szCs w:val="22"/>
              </w:rPr>
              <w:t xml:space="preserve">Mancomunidad Municipal de Aguas </w:t>
            </w:r>
          </w:p>
          <w:p w14:paraId="418838AE" w14:textId="77777777" w:rsidR="00712813" w:rsidRPr="00BE2C67" w:rsidRDefault="00712813" w:rsidP="003B4083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  <w:r w:rsidRPr="00611332">
              <w:rPr>
                <w:rFonts w:ascii="Arimo" w:hAnsi="Arimo" w:cs="Arimo"/>
                <w:b/>
                <w:bCs/>
                <w:sz w:val="22"/>
                <w:szCs w:val="22"/>
              </w:rPr>
              <w:t>del Embalse del Río Añarbe</w:t>
            </w:r>
          </w:p>
          <w:p w14:paraId="418838AF" w14:textId="77777777" w:rsidR="00712813" w:rsidRPr="00BE2C67" w:rsidRDefault="00712813" w:rsidP="003B4083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</w:p>
        </w:tc>
      </w:tr>
      <w:tr w:rsidR="00712813" w:rsidRPr="00890D9E" w14:paraId="418838B3" w14:textId="77777777" w:rsidTr="00712813">
        <w:trPr>
          <w:jc w:val="center"/>
        </w:trPr>
        <w:tc>
          <w:tcPr>
            <w:tcW w:w="4322" w:type="dxa"/>
            <w:shd w:val="clear" w:color="auto" w:fill="auto"/>
          </w:tcPr>
          <w:p w14:paraId="418838B1" w14:textId="15576527" w:rsidR="00712813" w:rsidRPr="00890D9E" w:rsidRDefault="006A2190" w:rsidP="003B4083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  <w:r w:rsidRPr="00890D9E">
              <w:rPr>
                <w:rFonts w:ascii="Arimo" w:hAnsi="Arimo" w:cs="Arimo"/>
                <w:sz w:val="22"/>
                <w:szCs w:val="22"/>
              </w:rPr>
              <w:t>Manuel Gutiérrez García</w:t>
            </w:r>
          </w:p>
        </w:tc>
        <w:tc>
          <w:tcPr>
            <w:tcW w:w="4568" w:type="dxa"/>
            <w:shd w:val="clear" w:color="auto" w:fill="auto"/>
          </w:tcPr>
          <w:p w14:paraId="418838B2" w14:textId="1CD4FC54" w:rsidR="00712813" w:rsidRPr="00890D9E" w:rsidRDefault="00F17046" w:rsidP="003B4083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  <w:r>
              <w:rPr>
                <w:rFonts w:ascii="Arimo" w:hAnsi="Arimo" w:cs="Arimo"/>
                <w:sz w:val="22"/>
                <w:szCs w:val="22"/>
              </w:rPr>
              <w:t>Miren Jaione Hervás Sáez de Arregui</w:t>
            </w:r>
          </w:p>
        </w:tc>
      </w:tr>
    </w:tbl>
    <w:p w14:paraId="2177FC13" w14:textId="77777777" w:rsidR="00294DA7" w:rsidRDefault="00294DA7" w:rsidP="003B4083">
      <w:pPr>
        <w:tabs>
          <w:tab w:val="left" w:pos="3402"/>
        </w:tabs>
        <w:spacing w:line="276" w:lineRule="auto"/>
        <w:jc w:val="center"/>
        <w:rPr>
          <w:rFonts w:ascii="Arimo" w:hAnsi="Arimo" w:cs="Arimo"/>
          <w:sz w:val="22"/>
          <w:szCs w:val="22"/>
        </w:rPr>
      </w:pPr>
    </w:p>
    <w:tbl>
      <w:tblPr>
        <w:tblW w:w="8890" w:type="dxa"/>
        <w:jc w:val="center"/>
        <w:tblLook w:val="01E0" w:firstRow="1" w:lastRow="1" w:firstColumn="1" w:lastColumn="1" w:noHBand="0" w:noVBand="0"/>
      </w:tblPr>
      <w:tblGrid>
        <w:gridCol w:w="4322"/>
        <w:gridCol w:w="4568"/>
      </w:tblGrid>
      <w:tr w:rsidR="0013224A" w:rsidRPr="00BE2C67" w14:paraId="3EDE0548" w14:textId="77777777" w:rsidTr="00831A27">
        <w:trPr>
          <w:trHeight w:val="1688"/>
          <w:jc w:val="center"/>
        </w:trPr>
        <w:tc>
          <w:tcPr>
            <w:tcW w:w="4322" w:type="dxa"/>
            <w:shd w:val="clear" w:color="auto" w:fill="auto"/>
          </w:tcPr>
          <w:p w14:paraId="72E24AF1" w14:textId="77777777" w:rsidR="00294DA7" w:rsidRPr="00611332" w:rsidRDefault="0013224A" w:rsidP="007B718A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b/>
                <w:bCs/>
                <w:sz w:val="22"/>
                <w:szCs w:val="22"/>
              </w:rPr>
            </w:pPr>
            <w:r w:rsidRPr="00611332">
              <w:rPr>
                <w:rFonts w:ascii="Arimo" w:hAnsi="Arimo" w:cs="Arimo"/>
                <w:b/>
                <w:bCs/>
                <w:sz w:val="22"/>
                <w:szCs w:val="22"/>
              </w:rPr>
              <w:t xml:space="preserve">El </w:t>
            </w:r>
            <w:r w:rsidR="00294DA7" w:rsidRPr="00611332">
              <w:rPr>
                <w:rFonts w:ascii="Arimo" w:hAnsi="Arimo" w:cs="Arimo"/>
                <w:b/>
                <w:bCs/>
                <w:sz w:val="22"/>
                <w:szCs w:val="22"/>
              </w:rPr>
              <w:t xml:space="preserve">Alcalde del </w:t>
            </w:r>
          </w:p>
          <w:p w14:paraId="5F86715C" w14:textId="375DC061" w:rsidR="0013224A" w:rsidRPr="00BE2C67" w:rsidRDefault="00294DA7" w:rsidP="007B718A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  <w:r w:rsidRPr="00611332">
              <w:rPr>
                <w:rFonts w:ascii="Arimo" w:hAnsi="Arimo" w:cs="Arimo"/>
                <w:b/>
                <w:bCs/>
                <w:sz w:val="22"/>
                <w:szCs w:val="22"/>
              </w:rPr>
              <w:t xml:space="preserve">Ayuntamiento de </w:t>
            </w:r>
            <w:r w:rsidR="00EC0322" w:rsidRPr="00611332">
              <w:rPr>
                <w:rFonts w:ascii="Arimo" w:hAnsi="Arimo" w:cs="Arimo"/>
                <w:b/>
                <w:bCs/>
                <w:sz w:val="22"/>
                <w:szCs w:val="22"/>
              </w:rPr>
              <w:t>Hernani</w:t>
            </w:r>
          </w:p>
          <w:p w14:paraId="43B7BDC0" w14:textId="77777777" w:rsidR="0013224A" w:rsidRPr="00BE2C67" w:rsidRDefault="0013224A" w:rsidP="007B718A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</w:p>
          <w:p w14:paraId="1A95ABF5" w14:textId="77777777" w:rsidR="0013224A" w:rsidRPr="00BE2C67" w:rsidRDefault="0013224A" w:rsidP="007B718A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</w:p>
        </w:tc>
        <w:tc>
          <w:tcPr>
            <w:tcW w:w="4568" w:type="dxa"/>
            <w:shd w:val="clear" w:color="auto" w:fill="auto"/>
          </w:tcPr>
          <w:p w14:paraId="725AA0EB" w14:textId="77777777" w:rsidR="00D313B4" w:rsidRPr="00611332" w:rsidRDefault="00D313B4" w:rsidP="00D313B4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b/>
                <w:bCs/>
                <w:sz w:val="22"/>
                <w:szCs w:val="22"/>
              </w:rPr>
            </w:pPr>
            <w:r w:rsidRPr="00611332">
              <w:rPr>
                <w:rFonts w:ascii="Arimo" w:hAnsi="Arimo" w:cs="Arimo"/>
                <w:b/>
                <w:bCs/>
                <w:sz w:val="22"/>
                <w:szCs w:val="22"/>
              </w:rPr>
              <w:t xml:space="preserve">El Alcalde del </w:t>
            </w:r>
          </w:p>
          <w:p w14:paraId="19DC4345" w14:textId="77777777" w:rsidR="00D313B4" w:rsidRPr="00611332" w:rsidRDefault="00D313B4" w:rsidP="00D313B4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b/>
                <w:bCs/>
                <w:sz w:val="22"/>
                <w:szCs w:val="22"/>
              </w:rPr>
            </w:pPr>
            <w:r w:rsidRPr="00611332">
              <w:rPr>
                <w:rFonts w:ascii="Arimo" w:hAnsi="Arimo" w:cs="Arimo"/>
                <w:b/>
                <w:bCs/>
                <w:sz w:val="22"/>
                <w:szCs w:val="22"/>
              </w:rPr>
              <w:t>Ayuntamiento de Lasarte-Oria</w:t>
            </w:r>
          </w:p>
          <w:p w14:paraId="79A4B5C3" w14:textId="77777777" w:rsidR="0013224A" w:rsidRPr="00BE2C67" w:rsidRDefault="0013224A" w:rsidP="007B718A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</w:p>
        </w:tc>
      </w:tr>
      <w:tr w:rsidR="0013224A" w:rsidRPr="00BE2C67" w14:paraId="73EA1E1E" w14:textId="77777777" w:rsidTr="007B718A">
        <w:trPr>
          <w:jc w:val="center"/>
        </w:trPr>
        <w:tc>
          <w:tcPr>
            <w:tcW w:w="4322" w:type="dxa"/>
            <w:shd w:val="clear" w:color="auto" w:fill="auto"/>
          </w:tcPr>
          <w:p w14:paraId="667D7658" w14:textId="0918C9A3" w:rsidR="0013224A" w:rsidRPr="00BE2C67" w:rsidRDefault="00EC0322" w:rsidP="007B718A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  <w:r>
              <w:rPr>
                <w:rFonts w:ascii="Arimo" w:hAnsi="Arimo" w:cs="Arimo"/>
                <w:sz w:val="22"/>
                <w:szCs w:val="22"/>
              </w:rPr>
              <w:t>Xabier Lertxundi Asteasuinzarra</w:t>
            </w:r>
          </w:p>
        </w:tc>
        <w:tc>
          <w:tcPr>
            <w:tcW w:w="4568" w:type="dxa"/>
            <w:shd w:val="clear" w:color="auto" w:fill="auto"/>
          </w:tcPr>
          <w:p w14:paraId="7631E9FA" w14:textId="34046C46" w:rsidR="0013224A" w:rsidRPr="00BE2C67" w:rsidRDefault="00EC0322" w:rsidP="007B718A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  <w:r>
              <w:rPr>
                <w:rFonts w:ascii="Arimo" w:hAnsi="Arimo" w:cs="Arimo"/>
                <w:sz w:val="22"/>
                <w:szCs w:val="22"/>
              </w:rPr>
              <w:t>Agustín Valdivia Calvo</w:t>
            </w:r>
          </w:p>
        </w:tc>
      </w:tr>
    </w:tbl>
    <w:p w14:paraId="2FAAA1CD" w14:textId="3F5EBD78" w:rsidR="00EC0322" w:rsidRDefault="00EC0322" w:rsidP="005D5140">
      <w:pPr>
        <w:jc w:val="center"/>
        <w:rPr>
          <w:rFonts w:ascii="Arimo" w:hAnsi="Arimo" w:cs="Arimo"/>
          <w:b/>
          <w:sz w:val="28"/>
          <w:szCs w:val="28"/>
          <w:u w:val="single"/>
        </w:rPr>
      </w:pPr>
    </w:p>
    <w:tbl>
      <w:tblPr>
        <w:tblW w:w="8890" w:type="dxa"/>
        <w:jc w:val="center"/>
        <w:tblLook w:val="01E0" w:firstRow="1" w:lastRow="1" w:firstColumn="1" w:lastColumn="1" w:noHBand="0" w:noVBand="0"/>
      </w:tblPr>
      <w:tblGrid>
        <w:gridCol w:w="8890"/>
      </w:tblGrid>
      <w:tr w:rsidR="00EC0322" w:rsidRPr="00BE2C67" w14:paraId="4ECE7AEF" w14:textId="77777777" w:rsidTr="00831A27">
        <w:trPr>
          <w:trHeight w:val="1664"/>
          <w:jc w:val="center"/>
        </w:trPr>
        <w:tc>
          <w:tcPr>
            <w:tcW w:w="8890" w:type="dxa"/>
            <w:shd w:val="clear" w:color="auto" w:fill="auto"/>
          </w:tcPr>
          <w:p w14:paraId="54893EC1" w14:textId="77777777" w:rsidR="00EC0322" w:rsidRPr="00396925" w:rsidRDefault="00EC0322" w:rsidP="006D504D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b/>
                <w:bCs/>
                <w:sz w:val="22"/>
                <w:szCs w:val="22"/>
              </w:rPr>
            </w:pPr>
            <w:r w:rsidRPr="00396925">
              <w:rPr>
                <w:rFonts w:ascii="Arimo" w:hAnsi="Arimo" w:cs="Arimo"/>
                <w:b/>
                <w:bCs/>
                <w:sz w:val="22"/>
                <w:szCs w:val="22"/>
              </w:rPr>
              <w:t>La alcaldesa del</w:t>
            </w:r>
          </w:p>
          <w:p w14:paraId="24E3B61F" w14:textId="6F99908B" w:rsidR="00EC0322" w:rsidRPr="00BE2C67" w:rsidRDefault="00EC0322" w:rsidP="003E6EE8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  <w:r w:rsidRPr="00396925">
              <w:rPr>
                <w:rFonts w:ascii="Arimo" w:hAnsi="Arimo" w:cs="Arimo"/>
                <w:b/>
                <w:bCs/>
                <w:sz w:val="22"/>
                <w:szCs w:val="22"/>
              </w:rPr>
              <w:t>Ayuntamiento de Usurbil</w:t>
            </w:r>
          </w:p>
        </w:tc>
      </w:tr>
      <w:tr w:rsidR="00EC0322" w:rsidRPr="00BE2C67" w14:paraId="1F71C0A6" w14:textId="77777777" w:rsidTr="00566D4E">
        <w:trPr>
          <w:jc w:val="center"/>
        </w:trPr>
        <w:tc>
          <w:tcPr>
            <w:tcW w:w="8890" w:type="dxa"/>
            <w:shd w:val="clear" w:color="auto" w:fill="auto"/>
          </w:tcPr>
          <w:p w14:paraId="0B037A26" w14:textId="77777777" w:rsidR="00EC0322" w:rsidRPr="00BE2C67" w:rsidRDefault="00EC0322" w:rsidP="006D504D">
            <w:pPr>
              <w:tabs>
                <w:tab w:val="left" w:pos="34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mo" w:hAnsi="Arimo" w:cs="Arimo"/>
                <w:sz w:val="22"/>
                <w:szCs w:val="22"/>
              </w:rPr>
            </w:pPr>
            <w:r>
              <w:rPr>
                <w:rFonts w:ascii="Arimo" w:hAnsi="Arimo" w:cs="Arimo"/>
                <w:sz w:val="22"/>
                <w:szCs w:val="22"/>
              </w:rPr>
              <w:t>Agurtzane Solaberrieta Mesa</w:t>
            </w:r>
          </w:p>
        </w:tc>
      </w:tr>
    </w:tbl>
    <w:p w14:paraId="5ED9468C" w14:textId="77777777" w:rsidR="00020D6F" w:rsidRDefault="00020D6F" w:rsidP="0043767A">
      <w:pPr>
        <w:rPr>
          <w:rFonts w:ascii="Arimo" w:hAnsi="Arimo" w:cs="Arimo"/>
          <w:b/>
          <w:sz w:val="28"/>
          <w:szCs w:val="28"/>
          <w:u w:val="single"/>
        </w:rPr>
        <w:sectPr w:rsidR="00020D6F" w:rsidSect="00D11D44">
          <w:headerReference w:type="default" r:id="rId9"/>
          <w:footerReference w:type="default" r:id="rId10"/>
          <w:headerReference w:type="first" r:id="rId11"/>
          <w:pgSz w:w="11906" w:h="16838" w:code="9"/>
          <w:pgMar w:top="2126" w:right="1701" w:bottom="1276" w:left="1701" w:header="284" w:footer="624" w:gutter="0"/>
          <w:pgNumType w:start="0"/>
          <w:cols w:space="708"/>
          <w:titlePg/>
          <w:docGrid w:linePitch="360"/>
        </w:sectPr>
      </w:pPr>
    </w:p>
    <w:p w14:paraId="418838BC" w14:textId="7111D833" w:rsidR="00F963C5" w:rsidRPr="005D5140" w:rsidRDefault="00FA7357" w:rsidP="00387174">
      <w:pPr>
        <w:tabs>
          <w:tab w:val="left" w:pos="720"/>
        </w:tabs>
        <w:jc w:val="center"/>
        <w:rPr>
          <w:rFonts w:ascii="Arimo" w:hAnsi="Arimo" w:cs="Arimo"/>
          <w:sz w:val="28"/>
          <w:szCs w:val="28"/>
        </w:rPr>
      </w:pPr>
      <w:r w:rsidRPr="005D5140">
        <w:rPr>
          <w:rFonts w:ascii="Arimo" w:hAnsi="Arimo" w:cs="Arimo"/>
          <w:b/>
          <w:sz w:val="28"/>
          <w:szCs w:val="28"/>
          <w:u w:val="single"/>
        </w:rPr>
        <w:t>ANEJO</w:t>
      </w:r>
      <w:r w:rsidR="007965BE">
        <w:rPr>
          <w:rFonts w:ascii="Arimo" w:hAnsi="Arimo" w:cs="Arimo"/>
          <w:b/>
          <w:sz w:val="28"/>
          <w:szCs w:val="28"/>
          <w:u w:val="single"/>
        </w:rPr>
        <w:t xml:space="preserve"> 1</w:t>
      </w:r>
    </w:p>
    <w:p w14:paraId="418838BD" w14:textId="77777777" w:rsidR="00E25350" w:rsidRPr="0037297D" w:rsidRDefault="00E25350" w:rsidP="003B4083">
      <w:pPr>
        <w:tabs>
          <w:tab w:val="left" w:pos="3402"/>
        </w:tabs>
        <w:spacing w:line="276" w:lineRule="auto"/>
        <w:jc w:val="center"/>
        <w:rPr>
          <w:rFonts w:ascii="Arimo" w:hAnsi="Arimo" w:cs="Arimo"/>
          <w:b/>
          <w:sz w:val="20"/>
          <w:szCs w:val="20"/>
        </w:rPr>
      </w:pPr>
    </w:p>
    <w:p w14:paraId="418838BE" w14:textId="22B65CF4" w:rsidR="00FA7357" w:rsidRPr="003419E2" w:rsidRDefault="003419E2" w:rsidP="00FA7357">
      <w:pPr>
        <w:spacing w:line="276" w:lineRule="auto"/>
        <w:jc w:val="center"/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</w:pPr>
      <w:r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“</w:t>
      </w:r>
      <w:r w:rsidR="00FA7357"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INTERCEPTOR GENERAL DE SANEAMIENTO</w:t>
      </w:r>
    </w:p>
    <w:p w14:paraId="418838BF" w14:textId="496F05CC" w:rsidR="00FA7357" w:rsidRPr="003419E2" w:rsidRDefault="00FA7357" w:rsidP="00FA7357">
      <w:pPr>
        <w:spacing w:line="276" w:lineRule="auto"/>
        <w:jc w:val="center"/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</w:pPr>
      <w:r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DE LOS MUNICIPIOS DE LASARTE-ORIA Y USURBIL</w:t>
      </w:r>
      <w:r w:rsidR="004A02B5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(GIPUZKOA)</w:t>
      </w:r>
      <w:r w:rsidR="003419E2"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”</w:t>
      </w:r>
    </w:p>
    <w:p w14:paraId="110F4E62" w14:textId="77777777" w:rsidR="00902283" w:rsidRPr="0037297D" w:rsidRDefault="00902283" w:rsidP="00FA7357">
      <w:pPr>
        <w:spacing w:line="276" w:lineRule="auto"/>
        <w:jc w:val="center"/>
        <w:rPr>
          <w:rFonts w:ascii="Arimo" w:eastAsiaTheme="minorHAnsi" w:hAnsi="Arimo" w:cs="Arimo"/>
          <w:b/>
          <w:sz w:val="20"/>
          <w:szCs w:val="20"/>
          <w:lang w:eastAsia="en-US"/>
        </w:rPr>
      </w:pPr>
    </w:p>
    <w:p w14:paraId="418838C0" w14:textId="66A5A636" w:rsidR="00FA7357" w:rsidRPr="0037297D" w:rsidRDefault="00FA7357" w:rsidP="004B0687">
      <w:pPr>
        <w:spacing w:after="240" w:line="276" w:lineRule="auto"/>
        <w:jc w:val="center"/>
        <w:rPr>
          <w:rFonts w:ascii="Arimo" w:eastAsiaTheme="minorHAnsi" w:hAnsi="Arimo" w:cs="Arimo"/>
          <w:b/>
          <w:sz w:val="20"/>
          <w:szCs w:val="20"/>
          <w:lang w:eastAsia="en-US"/>
        </w:rPr>
      </w:pPr>
      <w:r w:rsidRPr="0037297D">
        <w:rPr>
          <w:rFonts w:ascii="Arimo" w:eastAsiaTheme="minorHAnsi" w:hAnsi="Arimo" w:cs="Arimo"/>
          <w:b/>
          <w:sz w:val="20"/>
          <w:szCs w:val="20"/>
          <w:lang w:eastAsia="en-US"/>
        </w:rPr>
        <w:t>DATOS B</w:t>
      </w:r>
      <w:r w:rsidR="0050767A">
        <w:rPr>
          <w:rFonts w:ascii="Arimo" w:eastAsiaTheme="minorHAnsi" w:hAnsi="Arimo" w:cs="Arimo"/>
          <w:b/>
          <w:sz w:val="20"/>
          <w:szCs w:val="20"/>
          <w:lang w:eastAsia="en-US"/>
        </w:rPr>
        <w:t>Á</w:t>
      </w:r>
      <w:r w:rsidRPr="0037297D">
        <w:rPr>
          <w:rFonts w:ascii="Arimo" w:eastAsiaTheme="minorHAnsi" w:hAnsi="Arimo" w:cs="Arimo"/>
          <w:b/>
          <w:sz w:val="20"/>
          <w:szCs w:val="20"/>
          <w:lang w:eastAsia="en-US"/>
        </w:rPr>
        <w:t>SICOS</w:t>
      </w:r>
    </w:p>
    <w:p w14:paraId="418838C1" w14:textId="52DB66F8" w:rsidR="00FA7357" w:rsidRPr="00FA7357" w:rsidRDefault="0037297D" w:rsidP="005D5140">
      <w:pPr>
        <w:spacing w:after="200" w:line="276" w:lineRule="auto"/>
        <w:ind w:right="-568"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 xml:space="preserve">El </w:t>
      </w:r>
      <w:r w:rsidR="0006371E">
        <w:rPr>
          <w:rFonts w:ascii="Arimo" w:eastAsiaTheme="minorHAnsi" w:hAnsi="Arimo" w:cs="Arimo"/>
          <w:sz w:val="22"/>
          <w:szCs w:val="22"/>
          <w:lang w:eastAsia="en-US"/>
        </w:rPr>
        <w:t>“</w:t>
      </w:r>
      <w:r w:rsidR="00FA7357" w:rsidRPr="0006371E">
        <w:rPr>
          <w:rFonts w:ascii="Arimo" w:eastAsiaTheme="minorHAnsi" w:hAnsi="Arimo" w:cs="Arimo"/>
          <w:i/>
          <w:iCs/>
          <w:sz w:val="22"/>
          <w:szCs w:val="22"/>
          <w:lang w:eastAsia="en-US"/>
        </w:rPr>
        <w:t>Interceptor General de Saneamiento de los municipios de Lasarte-Oria y Usurbil</w:t>
      </w:r>
      <w:r w:rsidR="0006371E">
        <w:rPr>
          <w:rFonts w:ascii="Arimo" w:eastAsiaTheme="minorHAnsi" w:hAnsi="Arimo" w:cs="Arimo"/>
          <w:sz w:val="22"/>
          <w:szCs w:val="22"/>
          <w:lang w:eastAsia="en-US"/>
        </w:rPr>
        <w:t>”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incluye las siguientes obras:</w:t>
      </w:r>
    </w:p>
    <w:p w14:paraId="418838C2" w14:textId="77777777" w:rsidR="00FA7357" w:rsidRPr="00FA7357" w:rsidRDefault="005D5140" w:rsidP="005D5140">
      <w:pPr>
        <w:spacing w:before="240" w:after="200" w:line="276" w:lineRule="auto"/>
        <w:ind w:left="284" w:right="-568" w:hanging="284"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I)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</w:r>
      <w:r w:rsidR="0037297D">
        <w:rPr>
          <w:rFonts w:ascii="Arimo" w:eastAsiaTheme="minorHAnsi" w:hAnsi="Arimo" w:cs="Arimo"/>
          <w:sz w:val="22"/>
          <w:szCs w:val="22"/>
          <w:lang w:eastAsia="en-US"/>
        </w:rPr>
        <w:t>Interceptor General de U</w:t>
      </w:r>
      <w:r w:rsidR="0037297D" w:rsidRPr="00FA7357">
        <w:rPr>
          <w:rFonts w:ascii="Arimo" w:eastAsiaTheme="minorHAnsi" w:hAnsi="Arimo" w:cs="Arimo"/>
          <w:sz w:val="22"/>
          <w:szCs w:val="22"/>
          <w:lang w:eastAsia="en-US"/>
        </w:rPr>
        <w:t>surbil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, que consta de:</w:t>
      </w:r>
    </w:p>
    <w:p w14:paraId="418838C3" w14:textId="77777777" w:rsidR="00FA7357" w:rsidRPr="00FA7357" w:rsidRDefault="0037297D" w:rsidP="005D5140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>
        <w:rPr>
          <w:rFonts w:ascii="Arimo" w:eastAsiaTheme="minorHAnsi" w:hAnsi="Arimo" w:cs="Arimo"/>
          <w:sz w:val="22"/>
          <w:szCs w:val="22"/>
          <w:lang w:eastAsia="en-US"/>
        </w:rPr>
        <w:t>Impulsión de Osinalde, con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689 metros de tubería de fundició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>n dúctil de 250 mm de diámetro.</w:t>
      </w:r>
    </w:p>
    <w:p w14:paraId="418838C4" w14:textId="77777777" w:rsidR="00FA7357" w:rsidRPr="00FA7357" w:rsidRDefault="0037297D" w:rsidP="005D5140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Colector </w:t>
      </w:r>
      <w:r>
        <w:rPr>
          <w:rFonts w:ascii="Arimo" w:eastAsiaTheme="minorHAnsi" w:hAnsi="Arimo" w:cs="Arimo"/>
          <w:sz w:val="22"/>
          <w:szCs w:val="22"/>
          <w:lang w:eastAsia="en-US"/>
        </w:rPr>
        <w:t>de Atallu, con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704 metros de tubería de PVC y fundición dúctil de 300 y 400 mm de diámetro.</w:t>
      </w:r>
    </w:p>
    <w:p w14:paraId="418838C5" w14:textId="77777777" w:rsidR="00FA7357" w:rsidRPr="00FA7357" w:rsidRDefault="0037297D" w:rsidP="005D5140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Impulsión </w:t>
      </w:r>
      <w:r>
        <w:rPr>
          <w:rFonts w:ascii="Arimo" w:eastAsiaTheme="minorHAnsi" w:hAnsi="Arimo" w:cs="Arimo"/>
          <w:sz w:val="22"/>
          <w:szCs w:val="22"/>
          <w:lang w:eastAsia="en-US"/>
        </w:rPr>
        <w:t>de Txikierdi, con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1.585 metros de tubería de fundición dúctil de 350 mm de diámetro.</w:t>
      </w:r>
    </w:p>
    <w:p w14:paraId="418838C6" w14:textId="77777777" w:rsidR="00FA7357" w:rsidRPr="00FA7357" w:rsidRDefault="0037297D" w:rsidP="005D5140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>
        <w:rPr>
          <w:rFonts w:ascii="Arimo" w:eastAsiaTheme="minorHAnsi" w:hAnsi="Arimo" w:cs="Arimo"/>
          <w:sz w:val="22"/>
          <w:szCs w:val="22"/>
          <w:lang w:eastAsia="en-US"/>
        </w:rPr>
        <w:t>Tramo Txikierdi-Estación de B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ombeo de Zubieta</w:t>
      </w:r>
      <w:r>
        <w:rPr>
          <w:rFonts w:ascii="Arimo" w:eastAsiaTheme="minorHAnsi" w:hAnsi="Arimo" w:cs="Arimo"/>
          <w:sz w:val="22"/>
          <w:szCs w:val="22"/>
          <w:lang w:eastAsia="en-US"/>
        </w:rPr>
        <w:t>, con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948 metros de tubería de hormigón entre 500 y 1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>.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200 mm de diámetro.</w:t>
      </w:r>
    </w:p>
    <w:p w14:paraId="418838C7" w14:textId="77777777" w:rsidR="00FA7357" w:rsidRPr="00FA7357" w:rsidRDefault="0037297D" w:rsidP="00EC30F5">
      <w:pPr>
        <w:spacing w:after="200" w:line="276" w:lineRule="auto"/>
        <w:ind w:left="568" w:right="-567" w:hanging="284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E</w:t>
      </w:r>
      <w:r w:rsidR="004413EB">
        <w:rPr>
          <w:rFonts w:ascii="Arimo" w:eastAsiaTheme="minorHAnsi" w:hAnsi="Arimo" w:cs="Arimo"/>
          <w:sz w:val="22"/>
          <w:szCs w:val="22"/>
          <w:lang w:eastAsia="en-US"/>
        </w:rPr>
        <w:t>staciones de bombeo de Osinalde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, Atallu y Santuenea.</w:t>
      </w:r>
    </w:p>
    <w:p w14:paraId="418838C8" w14:textId="77777777" w:rsidR="00FA7357" w:rsidRPr="00FA7357" w:rsidRDefault="0037297D" w:rsidP="005D5140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>
        <w:rPr>
          <w:rFonts w:ascii="Arimo" w:eastAsiaTheme="minorHAnsi" w:hAnsi="Arimo" w:cs="Arimo"/>
          <w:sz w:val="22"/>
          <w:szCs w:val="22"/>
          <w:lang w:eastAsia="en-US"/>
        </w:rPr>
        <w:t>Incorporaciones al I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nterceptor,</w:t>
      </w:r>
      <w:r w:rsidR="0042172E">
        <w:rPr>
          <w:rFonts w:ascii="Arimo" w:eastAsiaTheme="minorHAnsi" w:hAnsi="Arimo" w:cs="Arimo"/>
          <w:sz w:val="22"/>
          <w:szCs w:val="22"/>
          <w:lang w:eastAsia="en-US"/>
        </w:rPr>
        <w:t xml:space="preserve"> con una longitud total de 2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>.</w:t>
      </w:r>
      <w:r w:rsidR="0042172E">
        <w:rPr>
          <w:rFonts w:ascii="Arimo" w:eastAsiaTheme="minorHAnsi" w:hAnsi="Arimo" w:cs="Arimo"/>
          <w:sz w:val="22"/>
          <w:szCs w:val="22"/>
          <w:lang w:eastAsia="en-US"/>
        </w:rPr>
        <w:t>004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metros y di</w:t>
      </w:r>
      <w:r w:rsidR="0042172E">
        <w:rPr>
          <w:rFonts w:ascii="Arimo" w:eastAsiaTheme="minorHAnsi" w:hAnsi="Arimo" w:cs="Arimo"/>
          <w:sz w:val="22"/>
          <w:szCs w:val="22"/>
          <w:lang w:eastAsia="en-US"/>
        </w:rPr>
        <w:t>ámetros entre 300 y 1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>.</w:t>
      </w:r>
      <w:r w:rsidR="0042172E">
        <w:rPr>
          <w:rFonts w:ascii="Arimo" w:eastAsiaTheme="minorHAnsi" w:hAnsi="Arimo" w:cs="Arimo"/>
          <w:sz w:val="22"/>
          <w:szCs w:val="22"/>
          <w:lang w:eastAsia="en-US"/>
        </w:rPr>
        <w:t>000 mm.</w:t>
      </w:r>
    </w:p>
    <w:p w14:paraId="418838C9" w14:textId="03D606F2" w:rsidR="00FA7357" w:rsidRPr="00FA7357" w:rsidRDefault="0042172E" w:rsidP="00E55538">
      <w:pPr>
        <w:spacing w:before="440" w:after="160" w:line="276" w:lineRule="auto"/>
        <w:ind w:left="284" w:right="-567" w:hanging="284"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II)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>
        <w:rPr>
          <w:rFonts w:ascii="Arimo" w:eastAsiaTheme="minorHAnsi" w:hAnsi="Arimo" w:cs="Arimo"/>
          <w:sz w:val="22"/>
          <w:szCs w:val="22"/>
          <w:lang w:eastAsia="en-US"/>
        </w:rPr>
        <w:t>Interceptor G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eneral de Lasarte</w:t>
      </w:r>
      <w:r w:rsidR="00F94DAA">
        <w:rPr>
          <w:rFonts w:ascii="Arimo" w:eastAsiaTheme="minorHAnsi" w:hAnsi="Arimo" w:cs="Arimo"/>
          <w:sz w:val="22"/>
          <w:szCs w:val="22"/>
          <w:lang w:eastAsia="en-US"/>
        </w:rPr>
        <w:t>-Oria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, que consta de:</w:t>
      </w:r>
    </w:p>
    <w:p w14:paraId="418838CA" w14:textId="57214D48" w:rsidR="00FA7357" w:rsidRPr="00FA7357" w:rsidRDefault="0042172E" w:rsidP="005D5140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Tramo 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Tanque del Hipódromo-Estación de Bombeo de Zubieta, con 177 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metros de tubería de hormigón de 800 mm de diámetro.</w:t>
      </w:r>
    </w:p>
    <w:p w14:paraId="418838CB" w14:textId="7FF917F2" w:rsidR="00FA7357" w:rsidRDefault="0042172E" w:rsidP="005D5140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Cuatro tanques de tormenta.</w:t>
      </w:r>
    </w:p>
    <w:p w14:paraId="1B85BEA9" w14:textId="175F853F" w:rsidR="00CB2F55" w:rsidRDefault="00CB2F55" w:rsidP="00CB2F55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  <w:t>Tramo Arra</w:t>
      </w:r>
      <w:r w:rsidR="002816AC">
        <w:rPr>
          <w:rFonts w:ascii="Arimo" w:eastAsiaTheme="minorHAnsi" w:hAnsi="Arimo" w:cs="Arimo"/>
          <w:sz w:val="22"/>
          <w:szCs w:val="22"/>
          <w:lang w:eastAsia="en-US"/>
        </w:rPr>
        <w:t>n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bide, con </w:t>
      </w:r>
      <w:r w:rsidR="008D753D">
        <w:rPr>
          <w:rFonts w:ascii="Arimo" w:eastAsiaTheme="minorHAnsi" w:hAnsi="Arimo" w:cs="Arimo"/>
          <w:sz w:val="22"/>
          <w:szCs w:val="22"/>
          <w:lang w:eastAsia="en-US"/>
        </w:rPr>
        <w:t>129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 metros de tubería de hormigón de </w:t>
      </w:r>
      <w:r w:rsidR="0053780D">
        <w:rPr>
          <w:rFonts w:ascii="Arimo" w:eastAsiaTheme="minorHAnsi" w:hAnsi="Arimo" w:cs="Arimo"/>
          <w:sz w:val="22"/>
          <w:szCs w:val="22"/>
          <w:lang w:eastAsia="en-US"/>
        </w:rPr>
        <w:t>500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 mm de diámetro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.</w:t>
      </w:r>
    </w:p>
    <w:p w14:paraId="418838CC" w14:textId="77777777" w:rsidR="0042172E" w:rsidRPr="00FA7357" w:rsidRDefault="0042172E" w:rsidP="005D5140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>
        <w:rPr>
          <w:rFonts w:ascii="Arimo" w:eastAsiaTheme="minorHAnsi" w:hAnsi="Arimo" w:cs="Arimo"/>
          <w:sz w:val="22"/>
          <w:szCs w:val="22"/>
          <w:lang w:eastAsia="en-US"/>
        </w:rPr>
        <w:t>Incorporaciones al I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nterceptor, con una longitud </w:t>
      </w:r>
      <w:r>
        <w:rPr>
          <w:rFonts w:ascii="Arimo" w:eastAsiaTheme="minorHAnsi" w:hAnsi="Arimo" w:cs="Arimo"/>
          <w:sz w:val="22"/>
          <w:szCs w:val="22"/>
          <w:lang w:eastAsia="en-US"/>
        </w:rPr>
        <w:t>total de 1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>.</w:t>
      </w:r>
      <w:r>
        <w:rPr>
          <w:rFonts w:ascii="Arimo" w:eastAsiaTheme="minorHAnsi" w:hAnsi="Arimo" w:cs="Arimo"/>
          <w:sz w:val="22"/>
          <w:szCs w:val="22"/>
          <w:lang w:eastAsia="en-US"/>
        </w:rPr>
        <w:t>989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metros y diámetros entre 300 y 1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>.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200 mm.</w:t>
      </w:r>
    </w:p>
    <w:p w14:paraId="418838CD" w14:textId="3C9E8F72" w:rsidR="00FA7357" w:rsidRPr="00FA7357" w:rsidRDefault="005D5140" w:rsidP="00E55538">
      <w:pPr>
        <w:spacing w:before="440" w:after="160" w:line="276" w:lineRule="auto"/>
        <w:ind w:left="284" w:right="-567" w:hanging="284"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III)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</w:r>
      <w:r w:rsidR="00F42ACD">
        <w:rPr>
          <w:rFonts w:ascii="Arimo" w:eastAsiaTheme="minorHAnsi" w:hAnsi="Arimo" w:cs="Arimo"/>
          <w:sz w:val="22"/>
          <w:szCs w:val="22"/>
          <w:lang w:eastAsia="en-US"/>
        </w:rPr>
        <w:t xml:space="preserve"> </w:t>
      </w:r>
      <w:r w:rsidR="0042172E">
        <w:rPr>
          <w:rFonts w:ascii="Arimo" w:eastAsiaTheme="minorHAnsi" w:hAnsi="Arimo" w:cs="Arimo"/>
          <w:sz w:val="22"/>
          <w:szCs w:val="22"/>
          <w:lang w:eastAsia="en-US"/>
        </w:rPr>
        <w:t>Estación de B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ombeo de Zubieta, que consta de:</w:t>
      </w:r>
    </w:p>
    <w:p w14:paraId="418838CE" w14:textId="77777777" w:rsidR="00FA7357" w:rsidRPr="00FA7357" w:rsidRDefault="0042172E" w:rsidP="005D5140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 w:rsidR="004413EB">
        <w:rPr>
          <w:rFonts w:ascii="Arimo" w:eastAsiaTheme="minorHAnsi" w:hAnsi="Arimo" w:cs="Arimo"/>
          <w:sz w:val="22"/>
          <w:szCs w:val="22"/>
          <w:lang w:eastAsia="en-US"/>
        </w:rPr>
        <w:t xml:space="preserve">Dos bombas de 340 Kw de potencia unitaria y 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un caudal total de 500 l/s</w:t>
      </w:r>
    </w:p>
    <w:p w14:paraId="418838CF" w14:textId="77777777" w:rsidR="00FA7357" w:rsidRPr="00FA7357" w:rsidRDefault="0042172E" w:rsidP="005D5140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Instalaci</w:t>
      </w:r>
      <w:r w:rsidR="00D06036">
        <w:rPr>
          <w:rFonts w:ascii="Arimo" w:eastAsiaTheme="minorHAnsi" w:hAnsi="Arimo" w:cs="Arimo"/>
          <w:sz w:val="22"/>
          <w:szCs w:val="22"/>
          <w:lang w:eastAsia="en-US"/>
        </w:rPr>
        <w:t>ón electromecánica, calderería,</w:t>
      </w:r>
      <w:r w:rsidR="004413EB">
        <w:rPr>
          <w:rFonts w:ascii="Arimo" w:eastAsiaTheme="minorHAnsi" w:hAnsi="Arimo" w:cs="Arimo"/>
          <w:sz w:val="22"/>
          <w:szCs w:val="22"/>
          <w:lang w:eastAsia="en-US"/>
        </w:rPr>
        <w:t xml:space="preserve"> válvulas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, ventilación y automatismo</w:t>
      </w:r>
      <w:r>
        <w:rPr>
          <w:rFonts w:ascii="Arimo" w:eastAsiaTheme="minorHAnsi" w:hAnsi="Arimo" w:cs="Arimo"/>
          <w:sz w:val="22"/>
          <w:szCs w:val="22"/>
          <w:lang w:eastAsia="en-US"/>
        </w:rPr>
        <w:t>s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.</w:t>
      </w:r>
    </w:p>
    <w:p w14:paraId="418838D0" w14:textId="77777777" w:rsidR="00FA7357" w:rsidRPr="00FA7357" w:rsidRDefault="0042172E" w:rsidP="00E55538">
      <w:pPr>
        <w:spacing w:before="440" w:after="160" w:line="276" w:lineRule="auto"/>
        <w:ind w:left="284" w:right="-567" w:hanging="284"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 xml:space="preserve">IV) Colector </w:t>
      </w:r>
      <w:r w:rsidR="004413EB">
        <w:rPr>
          <w:rFonts w:ascii="Arimo" w:eastAsiaTheme="minorHAnsi" w:hAnsi="Arimo" w:cs="Arimo"/>
          <w:sz w:val="22"/>
          <w:szCs w:val="22"/>
          <w:lang w:eastAsia="en-US"/>
        </w:rPr>
        <w:t xml:space="preserve">Estación de </w:t>
      </w:r>
      <w:r>
        <w:rPr>
          <w:rFonts w:ascii="Arimo" w:eastAsiaTheme="minorHAnsi" w:hAnsi="Arimo" w:cs="Arimo"/>
          <w:sz w:val="22"/>
          <w:szCs w:val="22"/>
          <w:lang w:eastAsia="en-US"/>
        </w:rPr>
        <w:t>B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ombeo</w:t>
      </w:r>
      <w:r w:rsidR="004413EB">
        <w:rPr>
          <w:rFonts w:ascii="Arimo" w:eastAsiaTheme="minorHAnsi" w:hAnsi="Arimo" w:cs="Arimo"/>
          <w:sz w:val="22"/>
          <w:szCs w:val="22"/>
          <w:lang w:eastAsia="en-US"/>
        </w:rPr>
        <w:t xml:space="preserve"> de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Zubieta-Colector del Urumea,</w:t>
      </w:r>
      <w:r w:rsidR="004413EB">
        <w:rPr>
          <w:rFonts w:ascii="Arimo" w:eastAsiaTheme="minorHAnsi" w:hAnsi="Arimo" w:cs="Arimo"/>
          <w:sz w:val="22"/>
          <w:szCs w:val="22"/>
          <w:lang w:eastAsia="en-US"/>
        </w:rPr>
        <w:t xml:space="preserve"> que consta de: </w:t>
      </w:r>
    </w:p>
    <w:p w14:paraId="418838D1" w14:textId="77777777" w:rsidR="00FA7357" w:rsidRPr="00FA7357" w:rsidRDefault="004413EB" w:rsidP="005D5140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Tramo 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de 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impulsión </w:t>
      </w:r>
      <w:r>
        <w:rPr>
          <w:rFonts w:ascii="Arimo" w:eastAsiaTheme="minorHAnsi" w:hAnsi="Arimo" w:cs="Arimo"/>
          <w:sz w:val="22"/>
          <w:szCs w:val="22"/>
          <w:lang w:eastAsia="en-US"/>
        </w:rPr>
        <w:t>Estación de B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ombeo 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de 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Zubieta-Túnel</w:t>
      </w:r>
      <w:r>
        <w:rPr>
          <w:rFonts w:ascii="Arimo" w:eastAsiaTheme="minorHAnsi" w:hAnsi="Arimo" w:cs="Arimo"/>
          <w:sz w:val="22"/>
          <w:szCs w:val="22"/>
          <w:lang w:eastAsia="en-US"/>
        </w:rPr>
        <w:t>,</w:t>
      </w:r>
      <w:r w:rsidR="005D20A5">
        <w:rPr>
          <w:rFonts w:ascii="Arimo" w:eastAsiaTheme="minorHAnsi" w:hAnsi="Arimo" w:cs="Arimo"/>
          <w:sz w:val="22"/>
          <w:szCs w:val="22"/>
          <w:lang w:eastAsia="en-US"/>
        </w:rPr>
        <w:t xml:space="preserve"> con dos tuberías </w:t>
      </w:r>
      <w:r w:rsidR="004344AC">
        <w:rPr>
          <w:rFonts w:ascii="Arimo" w:eastAsiaTheme="minorHAnsi" w:hAnsi="Arimo" w:cs="Arimo"/>
          <w:sz w:val="22"/>
          <w:szCs w:val="22"/>
          <w:lang w:eastAsia="en-US"/>
        </w:rPr>
        <w:t xml:space="preserve">paralelas </w:t>
      </w:r>
      <w:r w:rsidR="005D20A5">
        <w:rPr>
          <w:rFonts w:ascii="Arimo" w:eastAsiaTheme="minorHAnsi" w:hAnsi="Arimo" w:cs="Arimo"/>
          <w:sz w:val="22"/>
          <w:szCs w:val="22"/>
          <w:lang w:eastAsia="en-US"/>
        </w:rPr>
        <w:t xml:space="preserve">de 600 y </w:t>
      </w:r>
      <w:r w:rsidR="004344AC">
        <w:rPr>
          <w:rFonts w:ascii="Arimo" w:eastAsiaTheme="minorHAnsi" w:hAnsi="Arimo" w:cs="Arimo"/>
          <w:sz w:val="22"/>
          <w:szCs w:val="22"/>
          <w:lang w:eastAsia="en-US"/>
        </w:rPr>
        <w:t>400 mm de diámetro y 2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>.</w:t>
      </w:r>
      <w:r w:rsidR="004344AC">
        <w:rPr>
          <w:rFonts w:ascii="Arimo" w:eastAsiaTheme="minorHAnsi" w:hAnsi="Arimo" w:cs="Arimo"/>
          <w:sz w:val="22"/>
          <w:szCs w:val="22"/>
          <w:lang w:eastAsia="en-US"/>
        </w:rPr>
        <w:t>604 metros de longitud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.</w:t>
      </w:r>
    </w:p>
    <w:p w14:paraId="1D99F7CF" w14:textId="20CEE6D9" w:rsidR="00043607" w:rsidRPr="00FA7357" w:rsidRDefault="004413EB" w:rsidP="0020585C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Túnel de 781 metros de longitud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 y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sección en b</w:t>
      </w:r>
      <w:r>
        <w:rPr>
          <w:rFonts w:ascii="Arimo" w:eastAsiaTheme="minorHAnsi" w:hAnsi="Arimo" w:cs="Arimo"/>
          <w:sz w:val="22"/>
          <w:szCs w:val="22"/>
          <w:lang w:eastAsia="en-US"/>
        </w:rPr>
        <w:t>óveda de 4 metros de ancho y 4 metros de altura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en la clave</w:t>
      </w:r>
      <w:r>
        <w:rPr>
          <w:rFonts w:ascii="Arimo" w:eastAsiaTheme="minorHAnsi" w:hAnsi="Arimo" w:cs="Arimo"/>
          <w:sz w:val="22"/>
          <w:szCs w:val="22"/>
          <w:lang w:eastAsia="en-US"/>
        </w:rPr>
        <w:t>,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con tubería de 800 mm embebida en hormigón.</w:t>
      </w:r>
    </w:p>
    <w:p w14:paraId="7DE80573" w14:textId="58D6FEA6" w:rsidR="00B06600" w:rsidRDefault="004413EB" w:rsidP="00B06600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ab/>
      </w:r>
      <w:r>
        <w:rPr>
          <w:rFonts w:ascii="Arimo" w:eastAsiaTheme="minorHAnsi" w:hAnsi="Arimo" w:cs="Arimo"/>
          <w:sz w:val="22"/>
          <w:szCs w:val="22"/>
          <w:lang w:eastAsia="en-US"/>
        </w:rPr>
        <w:t>Tramo Túnel-C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>olector del Urumea</w:t>
      </w:r>
      <w:r>
        <w:rPr>
          <w:rFonts w:ascii="Arimo" w:eastAsiaTheme="minorHAnsi" w:hAnsi="Arimo" w:cs="Arimo"/>
          <w:sz w:val="22"/>
          <w:szCs w:val="22"/>
          <w:lang w:eastAsia="en-US"/>
        </w:rPr>
        <w:t>, con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1</w:t>
      </w:r>
      <w:r w:rsidR="005D5140">
        <w:rPr>
          <w:rFonts w:ascii="Arimo" w:eastAsiaTheme="minorHAnsi" w:hAnsi="Arimo" w:cs="Arimo"/>
          <w:sz w:val="22"/>
          <w:szCs w:val="22"/>
          <w:lang w:eastAsia="en-US"/>
        </w:rPr>
        <w:t>.</w:t>
      </w:r>
      <w:r w:rsidR="00FA7357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593 metros y diámetros entre 600 y 800 mm. </w:t>
      </w:r>
    </w:p>
    <w:p w14:paraId="25005665" w14:textId="4AF4119A" w:rsidR="00E55538" w:rsidRDefault="00E55538" w:rsidP="00E55538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  <w:t>Incorporaciones al I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nterceptor, con una longitud 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total de </w:t>
      </w:r>
      <w:r w:rsidR="004863E4">
        <w:rPr>
          <w:rFonts w:ascii="Arimo" w:eastAsiaTheme="minorHAnsi" w:hAnsi="Arimo" w:cs="Arimo"/>
          <w:sz w:val="22"/>
          <w:szCs w:val="22"/>
          <w:lang w:eastAsia="en-US"/>
        </w:rPr>
        <w:t>256 m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etros y diámetros entre </w:t>
      </w:r>
      <w:r w:rsidR="004863E4">
        <w:rPr>
          <w:rFonts w:ascii="Arimo" w:eastAsiaTheme="minorHAnsi" w:hAnsi="Arimo" w:cs="Arimo"/>
          <w:sz w:val="22"/>
          <w:szCs w:val="22"/>
          <w:lang w:eastAsia="en-US"/>
        </w:rPr>
        <w:t>300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y </w:t>
      </w:r>
      <w:r w:rsidR="004863E4">
        <w:rPr>
          <w:rFonts w:ascii="Arimo" w:eastAsiaTheme="minorHAnsi" w:hAnsi="Arimo" w:cs="Arimo"/>
          <w:sz w:val="22"/>
          <w:szCs w:val="22"/>
          <w:lang w:eastAsia="en-US"/>
        </w:rPr>
        <w:t>500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mm.</w:t>
      </w:r>
    </w:p>
    <w:p w14:paraId="10541EFC" w14:textId="77777777" w:rsidR="004863E4" w:rsidRPr="00FA7357" w:rsidRDefault="004863E4" w:rsidP="00E55538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</w:p>
    <w:p w14:paraId="5B51C11F" w14:textId="3303B8DB" w:rsidR="007965BE" w:rsidRPr="005D5140" w:rsidRDefault="007965BE" w:rsidP="007965BE">
      <w:pPr>
        <w:jc w:val="center"/>
        <w:rPr>
          <w:rFonts w:ascii="Arimo" w:hAnsi="Arimo" w:cs="Arimo"/>
          <w:sz w:val="28"/>
          <w:szCs w:val="28"/>
        </w:rPr>
      </w:pPr>
      <w:r w:rsidRPr="005D5140">
        <w:rPr>
          <w:rFonts w:ascii="Arimo" w:hAnsi="Arimo" w:cs="Arimo"/>
          <w:b/>
          <w:sz w:val="28"/>
          <w:szCs w:val="28"/>
          <w:u w:val="single"/>
        </w:rPr>
        <w:t>ANEJO</w:t>
      </w:r>
      <w:r>
        <w:rPr>
          <w:rFonts w:ascii="Arimo" w:hAnsi="Arimo" w:cs="Arimo"/>
          <w:b/>
          <w:sz w:val="28"/>
          <w:szCs w:val="28"/>
          <w:u w:val="single"/>
        </w:rPr>
        <w:t xml:space="preserve"> 2</w:t>
      </w:r>
    </w:p>
    <w:p w14:paraId="37048370" w14:textId="77777777" w:rsidR="00437BC6" w:rsidRDefault="00437BC6" w:rsidP="005D5140">
      <w:pPr>
        <w:spacing w:after="200" w:line="276" w:lineRule="auto"/>
        <w:ind w:left="567" w:right="-568" w:hanging="283"/>
        <w:contextualSpacing/>
        <w:jc w:val="both"/>
        <w:rPr>
          <w:rFonts w:ascii="Arimo" w:hAnsi="Arimo" w:cs="Arimo"/>
          <w:b/>
          <w:sz w:val="28"/>
          <w:szCs w:val="28"/>
          <w:u w:val="single"/>
        </w:rPr>
      </w:pPr>
    </w:p>
    <w:p w14:paraId="1419E635" w14:textId="217F1DFD" w:rsidR="00236DE6" w:rsidRPr="003419E2" w:rsidRDefault="003419E2" w:rsidP="00236DE6">
      <w:pPr>
        <w:spacing w:line="276" w:lineRule="auto"/>
        <w:jc w:val="center"/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</w:pPr>
      <w:r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“</w:t>
      </w:r>
      <w:r w:rsidR="00236DE6"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INTERCEPTOR GENERAL DE SANEAMIENTO</w:t>
      </w:r>
    </w:p>
    <w:p w14:paraId="40A13C3F" w14:textId="5437CCB7" w:rsidR="00236DE6" w:rsidRPr="003419E2" w:rsidRDefault="00236DE6" w:rsidP="00236DE6">
      <w:pPr>
        <w:spacing w:line="276" w:lineRule="auto"/>
        <w:jc w:val="center"/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</w:pPr>
      <w:r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DE LOS MUNICIPIOS DE LASARTE-ORIA Y USURBIL</w:t>
      </w:r>
      <w:r w:rsidR="004A02B5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 xml:space="preserve"> (GIPUZKOA)</w:t>
      </w:r>
      <w:r w:rsid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”</w:t>
      </w:r>
    </w:p>
    <w:p w14:paraId="7008346B" w14:textId="77777777" w:rsidR="00902283" w:rsidRDefault="00902283" w:rsidP="00236DE6">
      <w:pPr>
        <w:spacing w:line="276" w:lineRule="auto"/>
        <w:jc w:val="center"/>
        <w:rPr>
          <w:rFonts w:ascii="Arimo" w:eastAsiaTheme="minorHAnsi" w:hAnsi="Arimo" w:cs="Arimo"/>
          <w:b/>
          <w:sz w:val="20"/>
          <w:szCs w:val="20"/>
          <w:lang w:eastAsia="en-US"/>
        </w:rPr>
      </w:pPr>
    </w:p>
    <w:p w14:paraId="5953669F" w14:textId="4DDC1CD1" w:rsidR="00016231" w:rsidRDefault="00016231" w:rsidP="00236DE6">
      <w:pPr>
        <w:spacing w:line="276" w:lineRule="auto"/>
        <w:jc w:val="center"/>
        <w:rPr>
          <w:rFonts w:ascii="Arimo" w:eastAsiaTheme="minorHAnsi" w:hAnsi="Arimo" w:cs="Arimo"/>
          <w:b/>
          <w:sz w:val="20"/>
          <w:szCs w:val="20"/>
          <w:lang w:eastAsia="en-US"/>
        </w:rPr>
      </w:pPr>
      <w:r>
        <w:rPr>
          <w:rFonts w:ascii="Arimo" w:eastAsiaTheme="minorHAnsi" w:hAnsi="Arimo" w:cs="Arimo"/>
          <w:b/>
          <w:sz w:val="20"/>
          <w:szCs w:val="20"/>
          <w:lang w:eastAsia="en-US"/>
        </w:rPr>
        <w:t xml:space="preserve">INFRAESTRUCTURAS QUE </w:t>
      </w:r>
      <w:r w:rsidR="00902283">
        <w:rPr>
          <w:rFonts w:ascii="Arimo" w:eastAsiaTheme="minorHAnsi" w:hAnsi="Arimo" w:cs="Arimo"/>
          <w:b/>
          <w:sz w:val="20"/>
          <w:szCs w:val="20"/>
          <w:lang w:eastAsia="en-US"/>
        </w:rPr>
        <w:t>PERTENECEN A LA RED DE SANEAMIENTO EN ALTA.</w:t>
      </w:r>
    </w:p>
    <w:p w14:paraId="4C4CF8D0" w14:textId="77777777" w:rsidR="00236DE6" w:rsidRPr="0037297D" w:rsidRDefault="00236DE6" w:rsidP="00236DE6">
      <w:pPr>
        <w:spacing w:line="276" w:lineRule="auto"/>
        <w:jc w:val="center"/>
        <w:rPr>
          <w:rFonts w:ascii="Arimo" w:eastAsiaTheme="minorHAnsi" w:hAnsi="Arimo" w:cs="Arimo"/>
          <w:b/>
          <w:sz w:val="20"/>
          <w:szCs w:val="20"/>
          <w:lang w:eastAsia="en-US"/>
        </w:rPr>
      </w:pPr>
    </w:p>
    <w:p w14:paraId="26CD47CF" w14:textId="643E16BD" w:rsidR="00F37D2A" w:rsidRPr="00FA7357" w:rsidRDefault="00F37D2A" w:rsidP="00F37D2A">
      <w:pPr>
        <w:spacing w:after="200" w:line="276" w:lineRule="auto"/>
        <w:ind w:right="-568"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El “</w:t>
      </w:r>
      <w:r w:rsidRPr="0006371E">
        <w:rPr>
          <w:rFonts w:ascii="Arimo" w:eastAsiaTheme="minorHAnsi" w:hAnsi="Arimo" w:cs="Arimo"/>
          <w:i/>
          <w:iCs/>
          <w:sz w:val="22"/>
          <w:szCs w:val="22"/>
          <w:lang w:eastAsia="en-US"/>
        </w:rPr>
        <w:t>Interceptor General de Saneamiento de los municipios de Lasarte-Oria y Usurbil</w:t>
      </w:r>
      <w:r>
        <w:rPr>
          <w:rFonts w:ascii="Arimo" w:eastAsiaTheme="minorHAnsi" w:hAnsi="Arimo" w:cs="Arimo"/>
          <w:sz w:val="22"/>
          <w:szCs w:val="22"/>
          <w:lang w:eastAsia="en-US"/>
        </w:rPr>
        <w:t>”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incluye las siguientes </w:t>
      </w:r>
      <w:r w:rsidR="004C6CDB">
        <w:rPr>
          <w:rFonts w:ascii="Arimo" w:eastAsiaTheme="minorHAnsi" w:hAnsi="Arimo" w:cs="Arimo"/>
          <w:sz w:val="22"/>
          <w:szCs w:val="22"/>
          <w:lang w:eastAsia="en-US"/>
        </w:rPr>
        <w:t>infraestructuras pertenecientes a la red de saneamiento en alta</w:t>
      </w:r>
      <w:r w:rsidR="008A7D31">
        <w:rPr>
          <w:rFonts w:ascii="Arimo" w:eastAsiaTheme="minorHAnsi" w:hAnsi="Arimo" w:cs="Arimo"/>
          <w:sz w:val="22"/>
          <w:szCs w:val="22"/>
          <w:lang w:eastAsia="en-US"/>
        </w:rPr>
        <w:t>:</w:t>
      </w:r>
    </w:p>
    <w:p w14:paraId="2C488B65" w14:textId="77777777" w:rsidR="00F37D2A" w:rsidRPr="00FA7357" w:rsidRDefault="00F37D2A" w:rsidP="00F37D2A">
      <w:pPr>
        <w:spacing w:before="240" w:after="200" w:line="276" w:lineRule="auto"/>
        <w:ind w:left="284" w:right="-568" w:hanging="284"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I)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  <w:t>Interceptor General de U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surbil, que consta de:</w:t>
      </w:r>
    </w:p>
    <w:p w14:paraId="76186832" w14:textId="77777777" w:rsidR="00F37D2A" w:rsidRPr="00FA7357" w:rsidRDefault="00F37D2A" w:rsidP="00A14E09">
      <w:pPr>
        <w:spacing w:after="200" w:line="276" w:lineRule="auto"/>
        <w:ind w:left="568" w:right="-567" w:hanging="284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  <w:t>Impulsión de Osinalde, con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689 metros de tubería de fundició</w:t>
      </w:r>
      <w:r>
        <w:rPr>
          <w:rFonts w:ascii="Arimo" w:eastAsiaTheme="minorHAnsi" w:hAnsi="Arimo" w:cs="Arimo"/>
          <w:sz w:val="22"/>
          <w:szCs w:val="22"/>
          <w:lang w:eastAsia="en-US"/>
        </w:rPr>
        <w:t>n dúctil de 250 mm de diámetro.</w:t>
      </w:r>
    </w:p>
    <w:p w14:paraId="21624372" w14:textId="77777777" w:rsidR="00F37D2A" w:rsidRPr="00FA7357" w:rsidRDefault="00F37D2A" w:rsidP="00A14E09">
      <w:pPr>
        <w:spacing w:after="200" w:line="276" w:lineRule="auto"/>
        <w:ind w:left="568" w:right="-567" w:hanging="284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Colector </w:t>
      </w:r>
      <w:r>
        <w:rPr>
          <w:rFonts w:ascii="Arimo" w:eastAsiaTheme="minorHAnsi" w:hAnsi="Arimo" w:cs="Arimo"/>
          <w:sz w:val="22"/>
          <w:szCs w:val="22"/>
          <w:lang w:eastAsia="en-US"/>
        </w:rPr>
        <w:t>de Atallu, con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704 metros de tubería de PVC y fundición dúctil de 300 y 400 mm de diámetro.</w:t>
      </w:r>
    </w:p>
    <w:p w14:paraId="51C23ADD" w14:textId="77777777" w:rsidR="00F37D2A" w:rsidRPr="00FA7357" w:rsidRDefault="00F37D2A" w:rsidP="00F37D2A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Impulsión </w:t>
      </w:r>
      <w:r>
        <w:rPr>
          <w:rFonts w:ascii="Arimo" w:eastAsiaTheme="minorHAnsi" w:hAnsi="Arimo" w:cs="Arimo"/>
          <w:sz w:val="22"/>
          <w:szCs w:val="22"/>
          <w:lang w:eastAsia="en-US"/>
        </w:rPr>
        <w:t>de Txikierdi, con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1.585 metros de tubería de fundición dúctil de 350 mm de diámetro.</w:t>
      </w:r>
    </w:p>
    <w:p w14:paraId="235910F2" w14:textId="77777777" w:rsidR="00F37D2A" w:rsidRPr="00FA7357" w:rsidRDefault="00F37D2A" w:rsidP="00F37D2A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  <w:t>Tramo Txikierdi-Estación de B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ombeo de Zubieta</w:t>
      </w:r>
      <w:r>
        <w:rPr>
          <w:rFonts w:ascii="Arimo" w:eastAsiaTheme="minorHAnsi" w:hAnsi="Arimo" w:cs="Arimo"/>
          <w:sz w:val="22"/>
          <w:szCs w:val="22"/>
          <w:lang w:eastAsia="en-US"/>
        </w:rPr>
        <w:t>, con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948 metros de tubería de hormigón entre 500 y 1</w:t>
      </w:r>
      <w:r>
        <w:rPr>
          <w:rFonts w:ascii="Arimo" w:eastAsiaTheme="minorHAnsi" w:hAnsi="Arimo" w:cs="Arimo"/>
          <w:sz w:val="22"/>
          <w:szCs w:val="22"/>
          <w:lang w:eastAsia="en-US"/>
        </w:rPr>
        <w:t>.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200 mm de diámetro.</w:t>
      </w:r>
    </w:p>
    <w:p w14:paraId="2AEBD388" w14:textId="77777777" w:rsidR="00F37D2A" w:rsidRPr="00FA7357" w:rsidRDefault="00F37D2A" w:rsidP="00F37D2A">
      <w:pPr>
        <w:spacing w:after="200" w:line="276" w:lineRule="auto"/>
        <w:ind w:left="568" w:right="-567" w:hanging="284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E</w:t>
      </w:r>
      <w:r>
        <w:rPr>
          <w:rFonts w:ascii="Arimo" w:eastAsiaTheme="minorHAnsi" w:hAnsi="Arimo" w:cs="Arimo"/>
          <w:sz w:val="22"/>
          <w:szCs w:val="22"/>
          <w:lang w:eastAsia="en-US"/>
        </w:rPr>
        <w:t>staciones de bombeo de Osinalde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, Atallu y Santuenea.</w:t>
      </w:r>
    </w:p>
    <w:p w14:paraId="1B53F0AE" w14:textId="2AAD39B9" w:rsidR="00F37D2A" w:rsidRPr="00FA7357" w:rsidRDefault="00F37D2A" w:rsidP="00F37D2A">
      <w:pPr>
        <w:spacing w:before="440" w:after="160" w:line="276" w:lineRule="auto"/>
        <w:ind w:left="284" w:right="-567" w:hanging="284"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II)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  <w:t>Interceptor G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eneral de Lasarte</w:t>
      </w:r>
      <w:r w:rsidR="00F94DAA">
        <w:rPr>
          <w:rFonts w:ascii="Arimo" w:eastAsiaTheme="minorHAnsi" w:hAnsi="Arimo" w:cs="Arimo"/>
          <w:sz w:val="22"/>
          <w:szCs w:val="22"/>
          <w:lang w:eastAsia="en-US"/>
        </w:rPr>
        <w:t>-Oria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, que consta de:</w:t>
      </w:r>
    </w:p>
    <w:p w14:paraId="7E450166" w14:textId="7B03FB9E" w:rsidR="00F37D2A" w:rsidRDefault="00F37D2A" w:rsidP="00F37D2A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Tramo 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Tanque del Hipódromo-Estación de Bombeo de Zubieta, con 177 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metros de tubería de hormigón de 800 mm de diámetro.</w:t>
      </w:r>
    </w:p>
    <w:p w14:paraId="0D51D8E3" w14:textId="1DB03A47" w:rsidR="00BD6845" w:rsidRDefault="00BD6845" w:rsidP="00BD6845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  <w:t>Tramo Arra</w:t>
      </w:r>
      <w:r w:rsidR="002816AC">
        <w:rPr>
          <w:rFonts w:ascii="Arimo" w:eastAsiaTheme="minorHAnsi" w:hAnsi="Arimo" w:cs="Arimo"/>
          <w:sz w:val="22"/>
          <w:szCs w:val="22"/>
          <w:lang w:eastAsia="en-US"/>
        </w:rPr>
        <w:t>n</w:t>
      </w:r>
      <w:r>
        <w:rPr>
          <w:rFonts w:ascii="Arimo" w:eastAsiaTheme="minorHAnsi" w:hAnsi="Arimo" w:cs="Arimo"/>
          <w:sz w:val="22"/>
          <w:szCs w:val="22"/>
          <w:lang w:eastAsia="en-US"/>
        </w:rPr>
        <w:t>bide</w:t>
      </w:r>
      <w:r w:rsidR="003203FB">
        <w:rPr>
          <w:rFonts w:ascii="Arimo" w:eastAsiaTheme="minorHAnsi" w:hAnsi="Arimo" w:cs="Arimo"/>
          <w:sz w:val="22"/>
          <w:szCs w:val="22"/>
          <w:lang w:eastAsia="en-US"/>
        </w:rPr>
        <w:t xml:space="preserve">, con </w:t>
      </w:r>
      <w:r w:rsidR="0053780D">
        <w:rPr>
          <w:rFonts w:ascii="Arimo" w:eastAsiaTheme="minorHAnsi" w:hAnsi="Arimo" w:cs="Arimo"/>
          <w:sz w:val="22"/>
          <w:szCs w:val="22"/>
          <w:lang w:eastAsia="en-US"/>
        </w:rPr>
        <w:t>129</w:t>
      </w:r>
      <w:r w:rsidR="003203FB">
        <w:rPr>
          <w:rFonts w:ascii="Arimo" w:eastAsiaTheme="minorHAnsi" w:hAnsi="Arimo" w:cs="Arimo"/>
          <w:sz w:val="22"/>
          <w:szCs w:val="22"/>
          <w:lang w:eastAsia="en-US"/>
        </w:rPr>
        <w:t xml:space="preserve"> metros de tubería de hormigón de </w:t>
      </w:r>
      <w:r w:rsidR="0053780D">
        <w:rPr>
          <w:rFonts w:ascii="Arimo" w:eastAsiaTheme="minorHAnsi" w:hAnsi="Arimo" w:cs="Arimo"/>
          <w:sz w:val="22"/>
          <w:szCs w:val="22"/>
          <w:lang w:eastAsia="en-US"/>
        </w:rPr>
        <w:t>500</w:t>
      </w:r>
      <w:r w:rsidR="003203FB">
        <w:rPr>
          <w:rFonts w:ascii="Arimo" w:eastAsiaTheme="minorHAnsi" w:hAnsi="Arimo" w:cs="Arimo"/>
          <w:sz w:val="22"/>
          <w:szCs w:val="22"/>
          <w:lang w:eastAsia="en-US"/>
        </w:rPr>
        <w:t xml:space="preserve"> mm de diámetro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.</w:t>
      </w:r>
    </w:p>
    <w:p w14:paraId="38539D1E" w14:textId="16E078F5" w:rsidR="00F37D2A" w:rsidRDefault="00F37D2A" w:rsidP="00F37D2A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</w:r>
      <w:r w:rsidR="008A7D31">
        <w:rPr>
          <w:rFonts w:ascii="Arimo" w:eastAsiaTheme="minorHAnsi" w:hAnsi="Arimo" w:cs="Arimo"/>
          <w:sz w:val="22"/>
          <w:szCs w:val="22"/>
          <w:lang w:eastAsia="en-US"/>
        </w:rPr>
        <w:t>Un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tanque de tormenta</w:t>
      </w:r>
      <w:r w:rsidR="00147D55">
        <w:rPr>
          <w:rFonts w:ascii="Arimo" w:eastAsiaTheme="minorHAnsi" w:hAnsi="Arimo" w:cs="Arimo"/>
          <w:sz w:val="22"/>
          <w:szCs w:val="22"/>
          <w:lang w:eastAsia="en-US"/>
        </w:rPr>
        <w:t xml:space="preserve"> (Hipódromo)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.</w:t>
      </w:r>
    </w:p>
    <w:p w14:paraId="18F339E8" w14:textId="77777777" w:rsidR="00F37D2A" w:rsidRPr="00FA7357" w:rsidRDefault="00F37D2A" w:rsidP="00F37D2A">
      <w:pPr>
        <w:spacing w:before="440" w:after="160" w:line="276" w:lineRule="auto"/>
        <w:ind w:left="284" w:right="-567" w:hanging="284"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III)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  <w:t xml:space="preserve"> Estación de B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ombeo de Zubieta, que consta de:</w:t>
      </w:r>
    </w:p>
    <w:p w14:paraId="46013C0B" w14:textId="77777777" w:rsidR="00F37D2A" w:rsidRPr="00FA7357" w:rsidRDefault="00F37D2A" w:rsidP="00F37D2A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  <w:t xml:space="preserve">Dos bombas de 340 Kw de potencia unitaria y 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un caudal total de 500 l/s</w:t>
      </w:r>
    </w:p>
    <w:p w14:paraId="386945C4" w14:textId="77777777" w:rsidR="00F37D2A" w:rsidRPr="00FA7357" w:rsidRDefault="00F37D2A" w:rsidP="00F37D2A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Instalaci</w:t>
      </w:r>
      <w:r>
        <w:rPr>
          <w:rFonts w:ascii="Arimo" w:eastAsiaTheme="minorHAnsi" w:hAnsi="Arimo" w:cs="Arimo"/>
          <w:sz w:val="22"/>
          <w:szCs w:val="22"/>
          <w:lang w:eastAsia="en-US"/>
        </w:rPr>
        <w:t>ón electromecánica, calderería, válvulas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, ventilación y automatismo</w:t>
      </w:r>
      <w:r>
        <w:rPr>
          <w:rFonts w:ascii="Arimo" w:eastAsiaTheme="minorHAnsi" w:hAnsi="Arimo" w:cs="Arimo"/>
          <w:sz w:val="22"/>
          <w:szCs w:val="22"/>
          <w:lang w:eastAsia="en-US"/>
        </w:rPr>
        <w:t>s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.</w:t>
      </w:r>
    </w:p>
    <w:p w14:paraId="39A64CE4" w14:textId="77777777" w:rsidR="00F37D2A" w:rsidRPr="00FA7357" w:rsidRDefault="00F37D2A" w:rsidP="00F37D2A">
      <w:pPr>
        <w:spacing w:before="440" w:after="160" w:line="276" w:lineRule="auto"/>
        <w:ind w:left="284" w:right="-567" w:hanging="284"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IV) Colector Estación de B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ombeo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 de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Zubieta-Colector del Urumea,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 que consta de: </w:t>
      </w:r>
    </w:p>
    <w:p w14:paraId="3BE094C1" w14:textId="77777777" w:rsidR="00F37D2A" w:rsidRPr="00FA7357" w:rsidRDefault="00F37D2A" w:rsidP="00F37D2A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Tramo 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de 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impulsión </w:t>
      </w:r>
      <w:r>
        <w:rPr>
          <w:rFonts w:ascii="Arimo" w:eastAsiaTheme="minorHAnsi" w:hAnsi="Arimo" w:cs="Arimo"/>
          <w:sz w:val="22"/>
          <w:szCs w:val="22"/>
          <w:lang w:eastAsia="en-US"/>
        </w:rPr>
        <w:t>Estación de B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ombeo 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de 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Zubieta-Túnel</w:t>
      </w:r>
      <w:r>
        <w:rPr>
          <w:rFonts w:ascii="Arimo" w:eastAsiaTheme="minorHAnsi" w:hAnsi="Arimo" w:cs="Arimo"/>
          <w:sz w:val="22"/>
          <w:szCs w:val="22"/>
          <w:lang w:eastAsia="en-US"/>
        </w:rPr>
        <w:t>, con dos tuberías paralelas de 600 y 400 mm de diámetro y 2.604 metros de longitud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.</w:t>
      </w:r>
    </w:p>
    <w:p w14:paraId="31B7865B" w14:textId="77777777" w:rsidR="00F37D2A" w:rsidRPr="00FA7357" w:rsidRDefault="00F37D2A" w:rsidP="00F37D2A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Túnel de 781 metros de longitud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 y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sección en b</w:t>
      </w:r>
      <w:r>
        <w:rPr>
          <w:rFonts w:ascii="Arimo" w:eastAsiaTheme="minorHAnsi" w:hAnsi="Arimo" w:cs="Arimo"/>
          <w:sz w:val="22"/>
          <w:szCs w:val="22"/>
          <w:lang w:eastAsia="en-US"/>
        </w:rPr>
        <w:t>óveda de 4 metros de ancho y 4 metros de altura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en la clave</w:t>
      </w:r>
      <w:r>
        <w:rPr>
          <w:rFonts w:ascii="Arimo" w:eastAsiaTheme="minorHAnsi" w:hAnsi="Arimo" w:cs="Arimo"/>
          <w:sz w:val="22"/>
          <w:szCs w:val="22"/>
          <w:lang w:eastAsia="en-US"/>
        </w:rPr>
        <w:t>,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con tubería de 800 mm embebida en hormigón.</w:t>
      </w:r>
    </w:p>
    <w:p w14:paraId="68AA2D85" w14:textId="61A393BE" w:rsidR="00F37D2A" w:rsidRDefault="00F37D2A" w:rsidP="00F37D2A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-</w:t>
      </w:r>
      <w:r>
        <w:rPr>
          <w:rFonts w:ascii="Arimo" w:eastAsiaTheme="minorHAnsi" w:hAnsi="Arimo" w:cs="Arimo"/>
          <w:sz w:val="22"/>
          <w:szCs w:val="22"/>
          <w:lang w:eastAsia="en-US"/>
        </w:rPr>
        <w:tab/>
        <w:t>Tramo Túnel-C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olector del Urumea</w:t>
      </w:r>
      <w:r>
        <w:rPr>
          <w:rFonts w:ascii="Arimo" w:eastAsiaTheme="minorHAnsi" w:hAnsi="Arimo" w:cs="Arimo"/>
          <w:sz w:val="22"/>
          <w:szCs w:val="22"/>
          <w:lang w:eastAsia="en-US"/>
        </w:rPr>
        <w:t>, con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1</w:t>
      </w:r>
      <w:r>
        <w:rPr>
          <w:rFonts w:ascii="Arimo" w:eastAsiaTheme="minorHAnsi" w:hAnsi="Arimo" w:cs="Arimo"/>
          <w:sz w:val="22"/>
          <w:szCs w:val="22"/>
          <w:lang w:eastAsia="en-US"/>
        </w:rPr>
        <w:t>.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593 metros y diámetros entre 600 y 800 mm. </w:t>
      </w:r>
    </w:p>
    <w:p w14:paraId="5B67C121" w14:textId="3668F86A" w:rsidR="00925EC8" w:rsidRDefault="00925EC8" w:rsidP="00F37D2A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</w:p>
    <w:p w14:paraId="740EC3C9" w14:textId="77777777" w:rsidR="00925EC8" w:rsidRDefault="00925EC8" w:rsidP="00F37D2A">
      <w:pPr>
        <w:spacing w:after="200" w:line="276" w:lineRule="auto"/>
        <w:ind w:left="567" w:right="-568" w:hanging="283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</w:p>
    <w:p w14:paraId="4A6E2E92" w14:textId="77777777" w:rsidR="00820B9C" w:rsidRDefault="00820B9C" w:rsidP="00437BC6">
      <w:pPr>
        <w:jc w:val="center"/>
        <w:rPr>
          <w:rFonts w:ascii="Arimo" w:hAnsi="Arimo" w:cs="Arimo"/>
          <w:b/>
          <w:sz w:val="28"/>
          <w:szCs w:val="28"/>
          <w:u w:val="single"/>
        </w:rPr>
      </w:pPr>
    </w:p>
    <w:p w14:paraId="3B4D1D7A" w14:textId="77777777" w:rsidR="00820B9C" w:rsidRDefault="00820B9C" w:rsidP="00437BC6">
      <w:pPr>
        <w:jc w:val="center"/>
        <w:rPr>
          <w:rFonts w:ascii="Arimo" w:hAnsi="Arimo" w:cs="Arimo"/>
          <w:b/>
          <w:sz w:val="28"/>
          <w:szCs w:val="28"/>
          <w:u w:val="single"/>
        </w:rPr>
      </w:pPr>
    </w:p>
    <w:p w14:paraId="342CA389" w14:textId="77777777" w:rsidR="00820B9C" w:rsidRDefault="00820B9C" w:rsidP="00437BC6">
      <w:pPr>
        <w:jc w:val="center"/>
        <w:rPr>
          <w:rFonts w:ascii="Arimo" w:hAnsi="Arimo" w:cs="Arimo"/>
          <w:b/>
          <w:sz w:val="28"/>
          <w:szCs w:val="28"/>
          <w:u w:val="single"/>
        </w:rPr>
      </w:pPr>
    </w:p>
    <w:p w14:paraId="70B1C580" w14:textId="77777777" w:rsidR="00820B9C" w:rsidRDefault="00820B9C" w:rsidP="00437BC6">
      <w:pPr>
        <w:jc w:val="center"/>
        <w:rPr>
          <w:rFonts w:ascii="Arimo" w:hAnsi="Arimo" w:cs="Arimo"/>
          <w:b/>
          <w:sz w:val="28"/>
          <w:szCs w:val="28"/>
          <w:u w:val="single"/>
        </w:rPr>
      </w:pPr>
    </w:p>
    <w:p w14:paraId="1E7FFA46" w14:textId="4573DE84" w:rsidR="00437BC6" w:rsidRPr="005D5140" w:rsidRDefault="00437BC6" w:rsidP="00437BC6">
      <w:pPr>
        <w:jc w:val="center"/>
        <w:rPr>
          <w:rFonts w:ascii="Arimo" w:hAnsi="Arimo" w:cs="Arimo"/>
          <w:sz w:val="28"/>
          <w:szCs w:val="28"/>
        </w:rPr>
      </w:pPr>
      <w:r w:rsidRPr="005D5140">
        <w:rPr>
          <w:rFonts w:ascii="Arimo" w:hAnsi="Arimo" w:cs="Arimo"/>
          <w:b/>
          <w:sz w:val="28"/>
          <w:szCs w:val="28"/>
          <w:u w:val="single"/>
        </w:rPr>
        <w:t>ANEJO</w:t>
      </w:r>
      <w:r>
        <w:rPr>
          <w:rFonts w:ascii="Arimo" w:hAnsi="Arimo" w:cs="Arimo"/>
          <w:b/>
          <w:sz w:val="28"/>
          <w:szCs w:val="28"/>
          <w:u w:val="single"/>
        </w:rPr>
        <w:t xml:space="preserve"> 3</w:t>
      </w:r>
    </w:p>
    <w:p w14:paraId="418838D3" w14:textId="15276F35" w:rsidR="00F963C5" w:rsidRPr="003419E2" w:rsidRDefault="00F963C5" w:rsidP="003419E2">
      <w:pPr>
        <w:spacing w:line="276" w:lineRule="auto"/>
        <w:jc w:val="center"/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</w:pPr>
    </w:p>
    <w:p w14:paraId="5F3468EF" w14:textId="124B398A" w:rsidR="0050514A" w:rsidRPr="003419E2" w:rsidRDefault="003419E2" w:rsidP="0050514A">
      <w:pPr>
        <w:spacing w:line="276" w:lineRule="auto"/>
        <w:jc w:val="center"/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</w:pPr>
      <w:r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“</w:t>
      </w:r>
      <w:r w:rsidR="0050514A"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INTERCEPTOR GENERAL DE SANEAMIENTO</w:t>
      </w:r>
    </w:p>
    <w:p w14:paraId="78AA731C" w14:textId="20D004BF" w:rsidR="0050514A" w:rsidRPr="003419E2" w:rsidRDefault="0050514A" w:rsidP="0050514A">
      <w:pPr>
        <w:spacing w:line="276" w:lineRule="auto"/>
        <w:jc w:val="center"/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</w:pPr>
      <w:r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DE LOS MUNICIPIOS DE LASARTE-ORIA Y USURBIL</w:t>
      </w:r>
      <w:r w:rsidR="004A02B5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 xml:space="preserve"> (GIPUZKOA)</w:t>
      </w:r>
      <w:r w:rsid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”</w:t>
      </w:r>
    </w:p>
    <w:p w14:paraId="3E0EF4A7" w14:textId="77777777" w:rsidR="0050514A" w:rsidRDefault="0050514A" w:rsidP="0050514A">
      <w:pPr>
        <w:spacing w:line="276" w:lineRule="auto"/>
        <w:jc w:val="center"/>
        <w:rPr>
          <w:rFonts w:ascii="Arimo" w:eastAsiaTheme="minorHAnsi" w:hAnsi="Arimo" w:cs="Arimo"/>
          <w:b/>
          <w:sz w:val="20"/>
          <w:szCs w:val="20"/>
          <w:lang w:eastAsia="en-US"/>
        </w:rPr>
      </w:pPr>
    </w:p>
    <w:p w14:paraId="5ECC91B1" w14:textId="0A55B26C" w:rsidR="0050514A" w:rsidRDefault="0050514A" w:rsidP="0050514A">
      <w:pPr>
        <w:spacing w:line="276" w:lineRule="auto"/>
        <w:jc w:val="center"/>
        <w:rPr>
          <w:rFonts w:ascii="Arimo" w:eastAsiaTheme="minorHAnsi" w:hAnsi="Arimo" w:cs="Arimo"/>
          <w:b/>
          <w:sz w:val="20"/>
          <w:szCs w:val="20"/>
          <w:lang w:eastAsia="en-US"/>
        </w:rPr>
      </w:pPr>
      <w:r>
        <w:rPr>
          <w:rFonts w:ascii="Arimo" w:eastAsiaTheme="minorHAnsi" w:hAnsi="Arimo" w:cs="Arimo"/>
          <w:b/>
          <w:sz w:val="20"/>
          <w:szCs w:val="20"/>
          <w:lang w:eastAsia="en-US"/>
        </w:rPr>
        <w:t xml:space="preserve">INFRAESTRUCTURAS QUE PERTENECEN A LA RED DE SANEAMIENTO EN </w:t>
      </w:r>
      <w:r w:rsidR="0095474F">
        <w:rPr>
          <w:rFonts w:ascii="Arimo" w:eastAsiaTheme="minorHAnsi" w:hAnsi="Arimo" w:cs="Arimo"/>
          <w:b/>
          <w:sz w:val="20"/>
          <w:szCs w:val="20"/>
          <w:lang w:eastAsia="en-US"/>
        </w:rPr>
        <w:t>BAJA</w:t>
      </w:r>
      <w:r>
        <w:rPr>
          <w:rFonts w:ascii="Arimo" w:eastAsiaTheme="minorHAnsi" w:hAnsi="Arimo" w:cs="Arimo"/>
          <w:b/>
          <w:sz w:val="20"/>
          <w:szCs w:val="20"/>
          <w:lang w:eastAsia="en-US"/>
        </w:rPr>
        <w:t xml:space="preserve"> </w:t>
      </w:r>
      <w:r w:rsidR="008039DD">
        <w:rPr>
          <w:rFonts w:ascii="Arimo" w:eastAsiaTheme="minorHAnsi" w:hAnsi="Arimo" w:cs="Arimo"/>
          <w:b/>
          <w:sz w:val="20"/>
          <w:szCs w:val="20"/>
          <w:lang w:eastAsia="en-US"/>
        </w:rPr>
        <w:t>EN EL MUNICIPIO</w:t>
      </w:r>
      <w:r w:rsidR="0095474F">
        <w:rPr>
          <w:rFonts w:ascii="Arimo" w:eastAsiaTheme="minorHAnsi" w:hAnsi="Arimo" w:cs="Arimo"/>
          <w:b/>
          <w:sz w:val="20"/>
          <w:szCs w:val="20"/>
          <w:lang w:eastAsia="en-US"/>
        </w:rPr>
        <w:t xml:space="preserve"> DE </w:t>
      </w:r>
      <w:r w:rsidR="003419E2">
        <w:rPr>
          <w:rFonts w:ascii="Arimo" w:eastAsiaTheme="minorHAnsi" w:hAnsi="Arimo" w:cs="Arimo"/>
          <w:b/>
          <w:sz w:val="20"/>
          <w:szCs w:val="20"/>
          <w:lang w:eastAsia="en-US"/>
        </w:rPr>
        <w:t>HERNANI</w:t>
      </w:r>
      <w:r>
        <w:rPr>
          <w:rFonts w:ascii="Arimo" w:eastAsiaTheme="minorHAnsi" w:hAnsi="Arimo" w:cs="Arimo"/>
          <w:b/>
          <w:sz w:val="20"/>
          <w:szCs w:val="20"/>
          <w:lang w:eastAsia="en-US"/>
        </w:rPr>
        <w:t>.</w:t>
      </w:r>
    </w:p>
    <w:p w14:paraId="24E1F628" w14:textId="0BAD3553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7523ADB8" w14:textId="37A54CDB" w:rsidR="00F537C6" w:rsidRPr="00FA7357" w:rsidRDefault="00F537C6" w:rsidP="00592346">
      <w:pPr>
        <w:spacing w:after="200" w:line="276" w:lineRule="auto"/>
        <w:ind w:right="-1"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El “</w:t>
      </w:r>
      <w:r w:rsidRPr="0006371E">
        <w:rPr>
          <w:rFonts w:ascii="Arimo" w:eastAsiaTheme="minorHAnsi" w:hAnsi="Arimo" w:cs="Arimo"/>
          <w:i/>
          <w:iCs/>
          <w:sz w:val="22"/>
          <w:szCs w:val="22"/>
          <w:lang w:eastAsia="en-US"/>
        </w:rPr>
        <w:t>Interceptor General de Saneamiento de los municipios de Lasarte-Oria y Usurbil</w:t>
      </w:r>
      <w:r>
        <w:rPr>
          <w:rFonts w:ascii="Arimo" w:eastAsiaTheme="minorHAnsi" w:hAnsi="Arimo" w:cs="Arimo"/>
          <w:sz w:val="22"/>
          <w:szCs w:val="22"/>
          <w:lang w:eastAsia="en-US"/>
        </w:rPr>
        <w:t>”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incluye las siguientes </w:t>
      </w:r>
      <w:r>
        <w:rPr>
          <w:rFonts w:ascii="Arimo" w:eastAsiaTheme="minorHAnsi" w:hAnsi="Arimo" w:cs="Arimo"/>
          <w:sz w:val="22"/>
          <w:szCs w:val="22"/>
          <w:lang w:eastAsia="en-US"/>
        </w:rPr>
        <w:t>infraestructuras pertenecientes a la red de saneamiento en baja en el municipio de Hernani:</w:t>
      </w:r>
    </w:p>
    <w:p w14:paraId="792A209D" w14:textId="64B33803" w:rsidR="007D6B5D" w:rsidRDefault="005270B7" w:rsidP="00592346">
      <w:p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 xml:space="preserve">Incorporaciones </w:t>
      </w:r>
      <w:r w:rsidR="00C61265">
        <w:rPr>
          <w:rFonts w:ascii="Arimo" w:eastAsiaTheme="minorHAnsi" w:hAnsi="Arimo" w:cs="Arimo"/>
          <w:sz w:val="22"/>
          <w:szCs w:val="22"/>
          <w:lang w:eastAsia="en-US"/>
        </w:rPr>
        <w:t>al</w:t>
      </w:r>
      <w:r w:rsidR="000672C6">
        <w:rPr>
          <w:rFonts w:ascii="Arimo" w:eastAsiaTheme="minorHAnsi" w:hAnsi="Arimo" w:cs="Arimo"/>
          <w:sz w:val="22"/>
          <w:szCs w:val="22"/>
          <w:lang w:eastAsia="en-US"/>
        </w:rPr>
        <w:t xml:space="preserve"> colector Estación de B</w:t>
      </w:r>
      <w:r w:rsidR="000672C6" w:rsidRPr="00FA7357">
        <w:rPr>
          <w:rFonts w:ascii="Arimo" w:eastAsiaTheme="minorHAnsi" w:hAnsi="Arimo" w:cs="Arimo"/>
          <w:sz w:val="22"/>
          <w:szCs w:val="22"/>
          <w:lang w:eastAsia="en-US"/>
        </w:rPr>
        <w:t>ombeo</w:t>
      </w:r>
      <w:r w:rsidR="000672C6">
        <w:rPr>
          <w:rFonts w:ascii="Arimo" w:eastAsiaTheme="minorHAnsi" w:hAnsi="Arimo" w:cs="Arimo"/>
          <w:sz w:val="22"/>
          <w:szCs w:val="22"/>
          <w:lang w:eastAsia="en-US"/>
        </w:rPr>
        <w:t xml:space="preserve"> de</w:t>
      </w:r>
      <w:r w:rsidR="000672C6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Zubieta-Colector del Urumea</w:t>
      </w:r>
      <w:r w:rsidR="00592346">
        <w:rPr>
          <w:rFonts w:ascii="Arimo" w:eastAsiaTheme="minorHAnsi" w:hAnsi="Arimo" w:cs="Arimo"/>
          <w:sz w:val="22"/>
          <w:szCs w:val="22"/>
          <w:lang w:eastAsia="en-US"/>
        </w:rPr>
        <w:t>,</w:t>
      </w:r>
      <w:r w:rsidR="00592346" w:rsidRPr="00592346">
        <w:rPr>
          <w:rFonts w:ascii="Arimo" w:eastAsiaTheme="minorHAnsi" w:hAnsi="Arimo" w:cs="Arimo"/>
          <w:sz w:val="22"/>
          <w:szCs w:val="22"/>
          <w:lang w:eastAsia="en-US"/>
        </w:rPr>
        <w:t xml:space="preserve"> </w:t>
      </w:r>
      <w:r w:rsidR="00592346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con una longitud </w:t>
      </w:r>
      <w:r w:rsidR="00592346">
        <w:rPr>
          <w:rFonts w:ascii="Arimo" w:eastAsiaTheme="minorHAnsi" w:hAnsi="Arimo" w:cs="Arimo"/>
          <w:sz w:val="22"/>
          <w:szCs w:val="22"/>
          <w:lang w:eastAsia="en-US"/>
        </w:rPr>
        <w:t>total de 256 m</w:t>
      </w:r>
      <w:r w:rsidR="00592346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etros y diámetros entre </w:t>
      </w:r>
      <w:r w:rsidR="00592346">
        <w:rPr>
          <w:rFonts w:ascii="Arimo" w:eastAsiaTheme="minorHAnsi" w:hAnsi="Arimo" w:cs="Arimo"/>
          <w:sz w:val="22"/>
          <w:szCs w:val="22"/>
          <w:lang w:eastAsia="en-US"/>
        </w:rPr>
        <w:t>300</w:t>
      </w:r>
      <w:r w:rsidR="00592346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y </w:t>
      </w:r>
      <w:r w:rsidR="00592346">
        <w:rPr>
          <w:rFonts w:ascii="Arimo" w:eastAsiaTheme="minorHAnsi" w:hAnsi="Arimo" w:cs="Arimo"/>
          <w:sz w:val="22"/>
          <w:szCs w:val="22"/>
          <w:lang w:eastAsia="en-US"/>
        </w:rPr>
        <w:t>500</w:t>
      </w:r>
      <w:r w:rsidR="00592346"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mm</w:t>
      </w:r>
      <w:r w:rsidR="001A49F2">
        <w:rPr>
          <w:rFonts w:ascii="Arimo" w:eastAsiaTheme="minorHAnsi" w:hAnsi="Arimo" w:cs="Arimo"/>
          <w:sz w:val="22"/>
          <w:szCs w:val="22"/>
          <w:lang w:eastAsia="en-US"/>
        </w:rPr>
        <w:t>:</w:t>
      </w:r>
    </w:p>
    <w:p w14:paraId="4A78C73F" w14:textId="168094E8" w:rsidR="001A49F2" w:rsidRDefault="001A49F2" w:rsidP="00592346">
      <w:p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</w:p>
    <w:p w14:paraId="5DDD33AA" w14:textId="098076A8" w:rsidR="001A49F2" w:rsidRDefault="001A49F2" w:rsidP="00A14E09">
      <w:pPr>
        <w:pStyle w:val="Prrafodelista"/>
        <w:numPr>
          <w:ilvl w:val="0"/>
          <w:numId w:val="5"/>
        </w:numPr>
        <w:spacing w:after="200" w:line="276" w:lineRule="auto"/>
        <w:ind w:left="714" w:hanging="357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Antziola</w:t>
      </w:r>
      <w:r w:rsidR="00CF568C">
        <w:rPr>
          <w:rFonts w:ascii="Arimo" w:eastAsiaTheme="minorHAnsi" w:hAnsi="Arimo" w:cs="Arimo"/>
          <w:sz w:val="22"/>
          <w:szCs w:val="22"/>
          <w:lang w:eastAsia="en-US"/>
        </w:rPr>
        <w:t>.</w:t>
      </w:r>
    </w:p>
    <w:p w14:paraId="53BD4521" w14:textId="08A14320" w:rsidR="001A49F2" w:rsidRPr="001A49F2" w:rsidRDefault="001A49F2" w:rsidP="00A14E09">
      <w:pPr>
        <w:pStyle w:val="Prrafodelista"/>
        <w:numPr>
          <w:ilvl w:val="0"/>
          <w:numId w:val="5"/>
        </w:numPr>
        <w:spacing w:after="200" w:line="276" w:lineRule="auto"/>
        <w:ind w:left="714" w:hanging="357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auxiliar Florida</w:t>
      </w:r>
      <w:r w:rsidR="00CF568C">
        <w:rPr>
          <w:rFonts w:ascii="Arimo" w:eastAsiaTheme="minorHAnsi" w:hAnsi="Arimo" w:cs="Arimo"/>
          <w:sz w:val="22"/>
          <w:szCs w:val="22"/>
          <w:lang w:eastAsia="en-US"/>
        </w:rPr>
        <w:t>.</w:t>
      </w:r>
    </w:p>
    <w:p w14:paraId="7E9F6656" w14:textId="4425E53B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7CD7E92A" w14:textId="0218DD35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0EEAF1EE" w14:textId="664FE95D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22B88495" w14:textId="1BC2FBE8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2246BA77" w14:textId="0E6C3024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677F7E70" w14:textId="212272B8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4197C320" w14:textId="76258AFF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195259D1" w14:textId="074C601A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180F6944" w14:textId="22460270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72D84705" w14:textId="6E297DD4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48CD2753" w14:textId="016A77FE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6C8A00C5" w14:textId="054C79EF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61EE8849" w14:textId="16EF36C8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72155D76" w14:textId="38AF6AA8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3C9B935C" w14:textId="37711294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07E28FA9" w14:textId="19ADFC58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42B68D6A" w14:textId="705C065A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156CABA6" w14:textId="0501CA03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30AF8C3D" w14:textId="59A3CE02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7C23185C" w14:textId="696A885E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36FE5D3C" w14:textId="574B8D87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08815FDE" w14:textId="664789BC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617BD314" w14:textId="665D81AD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2C44BAC4" w14:textId="63BDC0C6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01996864" w14:textId="75466C7D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29BCDF0A" w14:textId="4DC549BD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24AABFF6" w14:textId="45931436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367B3F46" w14:textId="31372A3C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2C5C166A" w14:textId="63D4B972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72DB3B8E" w14:textId="5F889B10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16B1A4FC" w14:textId="381307CD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4D1F1C69" w14:textId="3D91D949" w:rsidR="007D6B5D" w:rsidRP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0A9EF2F7" w14:textId="3F95A049" w:rsidR="007D6B5D" w:rsidRDefault="007D6B5D" w:rsidP="007D6B5D">
      <w:pPr>
        <w:jc w:val="center"/>
        <w:rPr>
          <w:rFonts w:ascii="Arimo" w:hAnsi="Arimo" w:cs="Arimo"/>
          <w:b/>
          <w:sz w:val="28"/>
          <w:szCs w:val="28"/>
          <w:u w:val="single"/>
        </w:rPr>
      </w:pPr>
      <w:r w:rsidRPr="005D5140">
        <w:rPr>
          <w:rFonts w:ascii="Arimo" w:hAnsi="Arimo" w:cs="Arimo"/>
          <w:b/>
          <w:sz w:val="28"/>
          <w:szCs w:val="28"/>
          <w:u w:val="single"/>
        </w:rPr>
        <w:t>ANEJO</w:t>
      </w:r>
      <w:r>
        <w:rPr>
          <w:rFonts w:ascii="Arimo" w:hAnsi="Arimo" w:cs="Arimo"/>
          <w:b/>
          <w:sz w:val="28"/>
          <w:szCs w:val="28"/>
          <w:u w:val="single"/>
        </w:rPr>
        <w:t xml:space="preserve"> 4</w:t>
      </w:r>
    </w:p>
    <w:p w14:paraId="6A32EA95" w14:textId="77777777" w:rsidR="0095474F" w:rsidRPr="005D5140" w:rsidRDefault="0095474F" w:rsidP="0095474F">
      <w:pPr>
        <w:rPr>
          <w:rFonts w:ascii="Arimo" w:hAnsi="Arimo" w:cs="Arimo"/>
          <w:sz w:val="28"/>
          <w:szCs w:val="28"/>
        </w:rPr>
      </w:pPr>
    </w:p>
    <w:p w14:paraId="5F724B85" w14:textId="25ABD47A" w:rsidR="0095474F" w:rsidRPr="003419E2" w:rsidRDefault="003419E2" w:rsidP="0095474F">
      <w:pPr>
        <w:spacing w:line="276" w:lineRule="auto"/>
        <w:jc w:val="center"/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</w:pPr>
      <w:r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“</w:t>
      </w:r>
      <w:r w:rsidR="0095474F"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INTERCEPTOR GENERAL DE SANEAMIENTO</w:t>
      </w:r>
    </w:p>
    <w:p w14:paraId="3EC8250D" w14:textId="100D6FAE" w:rsidR="0095474F" w:rsidRPr="003419E2" w:rsidRDefault="0095474F" w:rsidP="0095474F">
      <w:pPr>
        <w:spacing w:line="276" w:lineRule="auto"/>
        <w:jc w:val="center"/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</w:pPr>
      <w:r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DE LOS MUNICIPIOS DE LASARTE-ORIA Y USURBIL</w:t>
      </w:r>
      <w:r w:rsidR="004A02B5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 xml:space="preserve"> (GIPUZKOA)</w:t>
      </w:r>
      <w:r w:rsidR="003419E2"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”</w:t>
      </w:r>
    </w:p>
    <w:p w14:paraId="1F42479B" w14:textId="77777777" w:rsidR="0095474F" w:rsidRDefault="0095474F" w:rsidP="0095474F">
      <w:pPr>
        <w:spacing w:line="276" w:lineRule="auto"/>
        <w:jc w:val="center"/>
        <w:rPr>
          <w:rFonts w:ascii="Arimo" w:eastAsiaTheme="minorHAnsi" w:hAnsi="Arimo" w:cs="Arimo"/>
          <w:b/>
          <w:sz w:val="20"/>
          <w:szCs w:val="20"/>
          <w:lang w:eastAsia="en-US"/>
        </w:rPr>
      </w:pPr>
    </w:p>
    <w:p w14:paraId="4CC1BDA7" w14:textId="5BE6223F" w:rsidR="0095474F" w:rsidRDefault="0095474F" w:rsidP="0095474F">
      <w:pPr>
        <w:spacing w:line="276" w:lineRule="auto"/>
        <w:jc w:val="center"/>
        <w:rPr>
          <w:rFonts w:ascii="Arimo" w:eastAsiaTheme="minorHAnsi" w:hAnsi="Arimo" w:cs="Arimo"/>
          <w:b/>
          <w:sz w:val="20"/>
          <w:szCs w:val="20"/>
          <w:lang w:eastAsia="en-US"/>
        </w:rPr>
      </w:pPr>
      <w:r>
        <w:rPr>
          <w:rFonts w:ascii="Arimo" w:eastAsiaTheme="minorHAnsi" w:hAnsi="Arimo" w:cs="Arimo"/>
          <w:b/>
          <w:sz w:val="20"/>
          <w:szCs w:val="20"/>
          <w:lang w:eastAsia="en-US"/>
        </w:rPr>
        <w:t xml:space="preserve">INFRAESTRUCTURAS QUE PERTENECEN A LA RED DE SANEAMIENTO EN BAJA </w:t>
      </w:r>
      <w:r w:rsidR="008039DD">
        <w:rPr>
          <w:rFonts w:ascii="Arimo" w:eastAsiaTheme="minorHAnsi" w:hAnsi="Arimo" w:cs="Arimo"/>
          <w:b/>
          <w:sz w:val="20"/>
          <w:szCs w:val="20"/>
          <w:lang w:eastAsia="en-US"/>
        </w:rPr>
        <w:t>EN EL MUNICIPIO</w:t>
      </w:r>
      <w:r>
        <w:rPr>
          <w:rFonts w:ascii="Arimo" w:eastAsiaTheme="minorHAnsi" w:hAnsi="Arimo" w:cs="Arimo"/>
          <w:b/>
          <w:sz w:val="20"/>
          <w:szCs w:val="20"/>
          <w:lang w:eastAsia="en-US"/>
        </w:rPr>
        <w:t xml:space="preserve"> DE </w:t>
      </w:r>
      <w:r w:rsidR="003419E2">
        <w:rPr>
          <w:rFonts w:ascii="Arimo" w:eastAsiaTheme="minorHAnsi" w:hAnsi="Arimo" w:cs="Arimo"/>
          <w:b/>
          <w:sz w:val="20"/>
          <w:szCs w:val="20"/>
          <w:lang w:eastAsia="en-US"/>
        </w:rPr>
        <w:t>LASARTE-ORIA</w:t>
      </w:r>
      <w:r>
        <w:rPr>
          <w:rFonts w:ascii="Arimo" w:eastAsiaTheme="minorHAnsi" w:hAnsi="Arimo" w:cs="Arimo"/>
          <w:b/>
          <w:sz w:val="20"/>
          <w:szCs w:val="20"/>
          <w:lang w:eastAsia="en-US"/>
        </w:rPr>
        <w:t>.</w:t>
      </w:r>
    </w:p>
    <w:p w14:paraId="34C52811" w14:textId="26BCB044" w:rsidR="007D6B5D" w:rsidRDefault="007D6B5D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2FC2F154" w14:textId="64B0E813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33A49622" w14:textId="1349BE21" w:rsidR="001A49F2" w:rsidRPr="00FA7357" w:rsidRDefault="001A49F2" w:rsidP="001A49F2">
      <w:pPr>
        <w:spacing w:after="200" w:line="276" w:lineRule="auto"/>
        <w:ind w:right="-1"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El “</w:t>
      </w:r>
      <w:r w:rsidRPr="0006371E">
        <w:rPr>
          <w:rFonts w:ascii="Arimo" w:eastAsiaTheme="minorHAnsi" w:hAnsi="Arimo" w:cs="Arimo"/>
          <w:i/>
          <w:iCs/>
          <w:sz w:val="22"/>
          <w:szCs w:val="22"/>
          <w:lang w:eastAsia="en-US"/>
        </w:rPr>
        <w:t>Interceptor General de Saneamiento de los municipios de Lasarte-Oria y Usurbil</w:t>
      </w:r>
      <w:r>
        <w:rPr>
          <w:rFonts w:ascii="Arimo" w:eastAsiaTheme="minorHAnsi" w:hAnsi="Arimo" w:cs="Arimo"/>
          <w:sz w:val="22"/>
          <w:szCs w:val="22"/>
          <w:lang w:eastAsia="en-US"/>
        </w:rPr>
        <w:t>”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incluye las siguientes </w:t>
      </w:r>
      <w:r>
        <w:rPr>
          <w:rFonts w:ascii="Arimo" w:eastAsiaTheme="minorHAnsi" w:hAnsi="Arimo" w:cs="Arimo"/>
          <w:sz w:val="22"/>
          <w:szCs w:val="22"/>
          <w:lang w:eastAsia="en-US"/>
        </w:rPr>
        <w:t>infraestructuras pertenecientes a la red de saneamiento en baja en el municipio de Lasarte-Oria:</w:t>
      </w:r>
    </w:p>
    <w:p w14:paraId="0FEE2D25" w14:textId="11C39B0E" w:rsidR="00307C1A" w:rsidRPr="00C06A1A" w:rsidRDefault="00307C1A" w:rsidP="00C06A1A">
      <w:pPr>
        <w:pStyle w:val="Prrafodelista"/>
        <w:numPr>
          <w:ilvl w:val="0"/>
          <w:numId w:val="5"/>
        </w:num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 w:rsidRPr="00C06A1A">
        <w:rPr>
          <w:rFonts w:ascii="Arimo" w:eastAsiaTheme="minorHAnsi" w:hAnsi="Arimo" w:cs="Arimo"/>
          <w:sz w:val="22"/>
          <w:szCs w:val="22"/>
          <w:lang w:eastAsia="en-US"/>
        </w:rPr>
        <w:t>Tres tanques de tormenta:</w:t>
      </w:r>
      <w:r w:rsidR="002816AC" w:rsidRPr="00C06A1A">
        <w:rPr>
          <w:rFonts w:ascii="Arimo" w:eastAsiaTheme="minorHAnsi" w:hAnsi="Arimo" w:cs="Arimo"/>
          <w:sz w:val="22"/>
          <w:szCs w:val="22"/>
          <w:lang w:eastAsia="en-US"/>
        </w:rPr>
        <w:t xml:space="preserve"> Esperanza, Arranbide y Zumaburu</w:t>
      </w:r>
    </w:p>
    <w:p w14:paraId="1369D699" w14:textId="77777777" w:rsidR="00307C1A" w:rsidRDefault="00307C1A" w:rsidP="001A49F2">
      <w:p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</w:p>
    <w:p w14:paraId="11241481" w14:textId="0618F838" w:rsidR="001A49F2" w:rsidRPr="00C06A1A" w:rsidRDefault="001A49F2" w:rsidP="00C06A1A">
      <w:pPr>
        <w:pStyle w:val="Prrafodelista"/>
        <w:numPr>
          <w:ilvl w:val="0"/>
          <w:numId w:val="5"/>
        </w:num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 w:rsidRPr="00C06A1A">
        <w:rPr>
          <w:rFonts w:ascii="Arimo" w:eastAsiaTheme="minorHAnsi" w:hAnsi="Arimo" w:cs="Arimo"/>
          <w:sz w:val="22"/>
          <w:szCs w:val="22"/>
          <w:lang w:eastAsia="en-US"/>
        </w:rPr>
        <w:t xml:space="preserve">Incorporaciones al </w:t>
      </w:r>
      <w:r w:rsidR="001E58BB" w:rsidRPr="00C06A1A">
        <w:rPr>
          <w:rFonts w:ascii="Arimo" w:eastAsiaTheme="minorHAnsi" w:hAnsi="Arimo" w:cs="Arimo"/>
          <w:sz w:val="22"/>
          <w:szCs w:val="22"/>
          <w:lang w:eastAsia="en-US"/>
        </w:rPr>
        <w:t>Interceptor general de Lasarte</w:t>
      </w:r>
      <w:r w:rsidR="00AE38C6" w:rsidRPr="00C06A1A">
        <w:rPr>
          <w:rFonts w:ascii="Arimo" w:eastAsiaTheme="minorHAnsi" w:hAnsi="Arimo" w:cs="Arimo"/>
          <w:sz w:val="22"/>
          <w:szCs w:val="22"/>
          <w:lang w:eastAsia="en-US"/>
        </w:rPr>
        <w:t xml:space="preserve">-Oria, </w:t>
      </w:r>
      <w:r w:rsidR="002246A1" w:rsidRPr="00C06A1A">
        <w:rPr>
          <w:rFonts w:ascii="Arimo" w:eastAsiaTheme="minorHAnsi" w:hAnsi="Arimo" w:cs="Arimo"/>
          <w:sz w:val="22"/>
          <w:szCs w:val="22"/>
          <w:lang w:eastAsia="en-US"/>
        </w:rPr>
        <w:t>con una longitud total de 1.989 metros y diámetros entre 300 y 1.200 mm:</w:t>
      </w:r>
    </w:p>
    <w:p w14:paraId="30335D33" w14:textId="77777777" w:rsidR="001A49F2" w:rsidRDefault="001A49F2" w:rsidP="001A49F2">
      <w:p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</w:p>
    <w:p w14:paraId="3D8B3A2E" w14:textId="4DBC4BDA" w:rsidR="001A49F2" w:rsidRDefault="00C06A1A" w:rsidP="00C06A1A">
      <w:pPr>
        <w:pStyle w:val="Prrafodelista"/>
        <w:numPr>
          <w:ilvl w:val="1"/>
          <w:numId w:val="5"/>
        </w:num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Colector pluviales barrio la Esperanza</w:t>
      </w:r>
      <w:r w:rsidR="001A49F2">
        <w:rPr>
          <w:rFonts w:ascii="Arimo" w:eastAsiaTheme="minorHAnsi" w:hAnsi="Arimo" w:cs="Arimo"/>
          <w:sz w:val="22"/>
          <w:szCs w:val="22"/>
          <w:lang w:eastAsia="en-US"/>
        </w:rPr>
        <w:t>.</w:t>
      </w:r>
    </w:p>
    <w:p w14:paraId="2143C995" w14:textId="7177BB3C" w:rsidR="001A49F2" w:rsidRDefault="001A49F2" w:rsidP="00C06A1A">
      <w:pPr>
        <w:pStyle w:val="Prrafodelista"/>
        <w:numPr>
          <w:ilvl w:val="1"/>
          <w:numId w:val="5"/>
        </w:num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 xml:space="preserve">Ramal </w:t>
      </w:r>
      <w:r w:rsidR="003A6F3D">
        <w:rPr>
          <w:rFonts w:ascii="Arimo" w:eastAsiaTheme="minorHAnsi" w:hAnsi="Arimo" w:cs="Arimo"/>
          <w:sz w:val="22"/>
          <w:szCs w:val="22"/>
          <w:lang w:eastAsia="en-US"/>
        </w:rPr>
        <w:t>L3 barrio la Esperanza</w:t>
      </w:r>
      <w:r>
        <w:rPr>
          <w:rFonts w:ascii="Arimo" w:eastAsiaTheme="minorHAnsi" w:hAnsi="Arimo" w:cs="Arimo"/>
          <w:sz w:val="22"/>
          <w:szCs w:val="22"/>
          <w:lang w:eastAsia="en-US"/>
        </w:rPr>
        <w:t>.</w:t>
      </w:r>
    </w:p>
    <w:p w14:paraId="1956E55C" w14:textId="1390398D" w:rsidR="003A6F3D" w:rsidRDefault="003A6F3D" w:rsidP="00C06A1A">
      <w:pPr>
        <w:pStyle w:val="Prrafodelista"/>
        <w:numPr>
          <w:ilvl w:val="1"/>
          <w:numId w:val="5"/>
        </w:num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L5 Arranbide</w:t>
      </w:r>
      <w:r w:rsidR="00B46C22">
        <w:rPr>
          <w:rFonts w:ascii="Arimo" w:eastAsiaTheme="minorHAnsi" w:hAnsi="Arimo" w:cs="Arimo"/>
          <w:sz w:val="22"/>
          <w:szCs w:val="22"/>
          <w:lang w:eastAsia="en-US"/>
        </w:rPr>
        <w:t>.</w:t>
      </w:r>
    </w:p>
    <w:p w14:paraId="1EFC8821" w14:textId="3932BA01" w:rsidR="00B46C22" w:rsidRDefault="00B46C22" w:rsidP="00C06A1A">
      <w:pPr>
        <w:pStyle w:val="Prrafodelista"/>
        <w:numPr>
          <w:ilvl w:val="1"/>
          <w:numId w:val="5"/>
        </w:num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L7 Ola kalea.</w:t>
      </w:r>
    </w:p>
    <w:p w14:paraId="6A167E0B" w14:textId="042B23F2" w:rsidR="00B46C22" w:rsidRDefault="00B46C22" w:rsidP="00C06A1A">
      <w:pPr>
        <w:pStyle w:val="Prrafodelista"/>
        <w:numPr>
          <w:ilvl w:val="1"/>
          <w:numId w:val="5"/>
        </w:num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L8 Paseo San Miguel-Zumaburu.</w:t>
      </w:r>
    </w:p>
    <w:p w14:paraId="060EAA33" w14:textId="5A802EB4" w:rsidR="00B46C22" w:rsidRDefault="0022267C" w:rsidP="00C06A1A">
      <w:pPr>
        <w:pStyle w:val="Prrafodelista"/>
        <w:numPr>
          <w:ilvl w:val="1"/>
          <w:numId w:val="5"/>
        </w:num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L9 Convento las Brígidas.</w:t>
      </w:r>
    </w:p>
    <w:p w14:paraId="028C88B6" w14:textId="674D5F76" w:rsidR="0022267C" w:rsidRDefault="0022267C" w:rsidP="00C06A1A">
      <w:pPr>
        <w:pStyle w:val="Prrafodelista"/>
        <w:numPr>
          <w:ilvl w:val="1"/>
          <w:numId w:val="5"/>
        </w:num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L10</w:t>
      </w:r>
      <w:r w:rsidR="00214AD3">
        <w:rPr>
          <w:rFonts w:ascii="Arimo" w:eastAsiaTheme="minorHAnsi" w:hAnsi="Arimo" w:cs="Arimo"/>
          <w:sz w:val="22"/>
          <w:szCs w:val="22"/>
          <w:lang w:eastAsia="en-US"/>
        </w:rPr>
        <w:t xml:space="preserve"> Avda. del Hipódromo.</w:t>
      </w:r>
    </w:p>
    <w:p w14:paraId="1E540EC8" w14:textId="381AE9AE" w:rsidR="00214AD3" w:rsidRPr="001A49F2" w:rsidRDefault="00214AD3" w:rsidP="00C06A1A">
      <w:pPr>
        <w:pStyle w:val="Prrafodelista"/>
        <w:numPr>
          <w:ilvl w:val="1"/>
          <w:numId w:val="5"/>
        </w:numPr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L11 calle Ribera.</w:t>
      </w:r>
    </w:p>
    <w:p w14:paraId="71C40275" w14:textId="079F2F61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00E94CDF" w14:textId="1136B612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7AF386B6" w14:textId="6B83E5F8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3E1A4844" w14:textId="11532535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3DC72730" w14:textId="1C373A7A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0DCB0C3A" w14:textId="41A0BF7F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4EDF4E57" w14:textId="67CD4C53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49F5FB7F" w14:textId="7CBE0DD3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22255DED" w14:textId="0E9113C2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6EAFB7F7" w14:textId="66316B4D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10EE4A75" w14:textId="20AB2A0C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6178C308" w14:textId="70DEFE58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35D05A26" w14:textId="151F381A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69B7FE2E" w14:textId="529F2884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3EE228D2" w14:textId="0544C41A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3A23DBAF" w14:textId="0CAF91EF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467E2AA2" w14:textId="71365427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4C474B10" w14:textId="6617780E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2D65A9B9" w14:textId="302CE29E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44FE9B05" w14:textId="768DDD90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3B79D9D8" w14:textId="4CA7091D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3F15689D" w14:textId="335B2906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4B41AACA" w14:textId="3141D888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461CA861" w14:textId="54747C4F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2DE5708E" w14:textId="202D7807" w:rsidR="003419E2" w:rsidRDefault="003419E2" w:rsidP="003419E2">
      <w:pPr>
        <w:jc w:val="center"/>
        <w:rPr>
          <w:rFonts w:ascii="Arimo" w:hAnsi="Arimo" w:cs="Arimo"/>
          <w:b/>
          <w:sz w:val="28"/>
          <w:szCs w:val="28"/>
          <w:u w:val="single"/>
        </w:rPr>
      </w:pPr>
      <w:r w:rsidRPr="005D5140">
        <w:rPr>
          <w:rFonts w:ascii="Arimo" w:hAnsi="Arimo" w:cs="Arimo"/>
          <w:b/>
          <w:sz w:val="28"/>
          <w:szCs w:val="28"/>
          <w:u w:val="single"/>
        </w:rPr>
        <w:t>ANEJO</w:t>
      </w:r>
      <w:r>
        <w:rPr>
          <w:rFonts w:ascii="Arimo" w:hAnsi="Arimo" w:cs="Arimo"/>
          <w:b/>
          <w:sz w:val="28"/>
          <w:szCs w:val="28"/>
          <w:u w:val="single"/>
        </w:rPr>
        <w:t xml:space="preserve"> 5</w:t>
      </w:r>
    </w:p>
    <w:p w14:paraId="561BC97B" w14:textId="77777777" w:rsidR="003419E2" w:rsidRPr="005D5140" w:rsidRDefault="003419E2" w:rsidP="003419E2">
      <w:pPr>
        <w:rPr>
          <w:rFonts w:ascii="Arimo" w:hAnsi="Arimo" w:cs="Arimo"/>
          <w:sz w:val="28"/>
          <w:szCs w:val="28"/>
        </w:rPr>
      </w:pPr>
    </w:p>
    <w:p w14:paraId="030D61FB" w14:textId="56D2204F" w:rsidR="003419E2" w:rsidRPr="003419E2" w:rsidRDefault="003419E2" w:rsidP="003419E2">
      <w:pPr>
        <w:spacing w:line="276" w:lineRule="auto"/>
        <w:jc w:val="center"/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</w:pPr>
      <w:r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“</w:t>
      </w:r>
      <w:r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INTERCEPTOR GENERAL DE SANEAMIENTO</w:t>
      </w:r>
    </w:p>
    <w:p w14:paraId="021A1E61" w14:textId="2354CCF9" w:rsidR="003419E2" w:rsidRPr="003419E2" w:rsidRDefault="003419E2" w:rsidP="003419E2">
      <w:pPr>
        <w:spacing w:line="276" w:lineRule="auto"/>
        <w:jc w:val="center"/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</w:pPr>
      <w:r w:rsidRPr="003419E2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DE LOS MUNICIPIOS DE LASARTE-ORIA Y USURBIL</w:t>
      </w:r>
      <w:r w:rsidR="004A02B5"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 xml:space="preserve"> (GIPUZKOA)</w:t>
      </w:r>
      <w:r>
        <w:rPr>
          <w:rFonts w:ascii="Arimo" w:eastAsiaTheme="minorHAnsi" w:hAnsi="Arimo" w:cs="Arimo"/>
          <w:b/>
          <w:i/>
          <w:iCs/>
          <w:sz w:val="20"/>
          <w:szCs w:val="20"/>
          <w:lang w:eastAsia="en-US"/>
        </w:rPr>
        <w:t>”</w:t>
      </w:r>
    </w:p>
    <w:p w14:paraId="1B93453E" w14:textId="77777777" w:rsidR="003419E2" w:rsidRDefault="003419E2" w:rsidP="003419E2">
      <w:pPr>
        <w:spacing w:line="276" w:lineRule="auto"/>
        <w:jc w:val="center"/>
        <w:rPr>
          <w:rFonts w:ascii="Arimo" w:eastAsiaTheme="minorHAnsi" w:hAnsi="Arimo" w:cs="Arimo"/>
          <w:b/>
          <w:sz w:val="20"/>
          <w:szCs w:val="20"/>
          <w:lang w:eastAsia="en-US"/>
        </w:rPr>
      </w:pPr>
    </w:p>
    <w:p w14:paraId="7BD40D92" w14:textId="2CE16FBC" w:rsidR="003419E2" w:rsidRDefault="003419E2" w:rsidP="003419E2">
      <w:pPr>
        <w:spacing w:line="276" w:lineRule="auto"/>
        <w:jc w:val="center"/>
        <w:rPr>
          <w:rFonts w:ascii="Arimo" w:eastAsiaTheme="minorHAnsi" w:hAnsi="Arimo" w:cs="Arimo"/>
          <w:b/>
          <w:sz w:val="20"/>
          <w:szCs w:val="20"/>
          <w:lang w:eastAsia="en-US"/>
        </w:rPr>
      </w:pPr>
      <w:r>
        <w:rPr>
          <w:rFonts w:ascii="Arimo" w:eastAsiaTheme="minorHAnsi" w:hAnsi="Arimo" w:cs="Arimo"/>
          <w:b/>
          <w:sz w:val="20"/>
          <w:szCs w:val="20"/>
          <w:lang w:eastAsia="en-US"/>
        </w:rPr>
        <w:t>INFRAESTRUCTURAS QUE PERTENECEN A LA RED DE SANEAMIENTO EN BAJA EN EL MUNICIPIO DE USURBIL.</w:t>
      </w:r>
    </w:p>
    <w:p w14:paraId="636EA4DD" w14:textId="5139151D" w:rsidR="003419E2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15EBDB78" w14:textId="77777777" w:rsidR="00586B99" w:rsidRDefault="00586B99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p w14:paraId="7D6971A0" w14:textId="50EF1E27" w:rsidR="00586B99" w:rsidRPr="00FA7357" w:rsidRDefault="00586B99" w:rsidP="00586B99">
      <w:pPr>
        <w:spacing w:after="200" w:line="276" w:lineRule="auto"/>
        <w:ind w:right="-1"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El “</w:t>
      </w:r>
      <w:r w:rsidRPr="0006371E">
        <w:rPr>
          <w:rFonts w:ascii="Arimo" w:eastAsiaTheme="minorHAnsi" w:hAnsi="Arimo" w:cs="Arimo"/>
          <w:i/>
          <w:iCs/>
          <w:sz w:val="22"/>
          <w:szCs w:val="22"/>
          <w:lang w:eastAsia="en-US"/>
        </w:rPr>
        <w:t>Interceptor General de Saneamiento de los municipios de Lasarte-Oria y Usurbil</w:t>
      </w:r>
      <w:r>
        <w:rPr>
          <w:rFonts w:ascii="Arimo" w:eastAsiaTheme="minorHAnsi" w:hAnsi="Arimo" w:cs="Arimo"/>
          <w:sz w:val="22"/>
          <w:szCs w:val="22"/>
          <w:lang w:eastAsia="en-US"/>
        </w:rPr>
        <w:t>”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incluye las siguientes </w:t>
      </w:r>
      <w:r>
        <w:rPr>
          <w:rFonts w:ascii="Arimo" w:eastAsiaTheme="minorHAnsi" w:hAnsi="Arimo" w:cs="Arimo"/>
          <w:sz w:val="22"/>
          <w:szCs w:val="22"/>
          <w:lang w:eastAsia="en-US"/>
        </w:rPr>
        <w:t>infraestructuras pertenecientes a la red de saneamiento en baja en el municipio de Usurbil:</w:t>
      </w:r>
    </w:p>
    <w:p w14:paraId="379A63F1" w14:textId="62AEE469" w:rsidR="00635138" w:rsidRDefault="00635138" w:rsidP="00635138">
      <w:pPr>
        <w:spacing w:after="200" w:line="276" w:lineRule="auto"/>
        <w:ind w:right="-568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Incorporaciones al I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nterceptor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 General de Usurbil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>,</w:t>
      </w:r>
      <w:r>
        <w:rPr>
          <w:rFonts w:ascii="Arimo" w:eastAsiaTheme="minorHAnsi" w:hAnsi="Arimo" w:cs="Arimo"/>
          <w:sz w:val="22"/>
          <w:szCs w:val="22"/>
          <w:lang w:eastAsia="en-US"/>
        </w:rPr>
        <w:t xml:space="preserve"> con una longitud total de 2.004</w:t>
      </w:r>
      <w:r w:rsidRPr="00FA7357">
        <w:rPr>
          <w:rFonts w:ascii="Arimo" w:eastAsiaTheme="minorHAnsi" w:hAnsi="Arimo" w:cs="Arimo"/>
          <w:sz w:val="22"/>
          <w:szCs w:val="22"/>
          <w:lang w:eastAsia="en-US"/>
        </w:rPr>
        <w:t xml:space="preserve"> metros y di</w:t>
      </w:r>
      <w:r>
        <w:rPr>
          <w:rFonts w:ascii="Arimo" w:eastAsiaTheme="minorHAnsi" w:hAnsi="Arimo" w:cs="Arimo"/>
          <w:sz w:val="22"/>
          <w:szCs w:val="22"/>
          <w:lang w:eastAsia="en-US"/>
        </w:rPr>
        <w:t>ámetros entre 300 y 1.000 mm:</w:t>
      </w:r>
    </w:p>
    <w:p w14:paraId="72CA3748" w14:textId="61B3F121" w:rsidR="00635138" w:rsidRDefault="007D1A93" w:rsidP="00635138">
      <w:pPr>
        <w:pStyle w:val="Prrafodelista"/>
        <w:numPr>
          <w:ilvl w:val="0"/>
          <w:numId w:val="5"/>
        </w:numPr>
        <w:spacing w:after="200" w:line="276" w:lineRule="auto"/>
        <w:ind w:right="-568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industrial Polígono Ugaldea.</w:t>
      </w:r>
    </w:p>
    <w:p w14:paraId="4F3674ED" w14:textId="694B5F69" w:rsidR="007D1A93" w:rsidRDefault="007D1A93" w:rsidP="00635138">
      <w:pPr>
        <w:pStyle w:val="Prrafodelista"/>
        <w:numPr>
          <w:ilvl w:val="0"/>
          <w:numId w:val="5"/>
        </w:numPr>
        <w:spacing w:after="200" w:line="276" w:lineRule="auto"/>
        <w:ind w:right="-568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industrial 2 Polígono Ugaldea.</w:t>
      </w:r>
    </w:p>
    <w:p w14:paraId="0B982E6B" w14:textId="2D6DCCED" w:rsidR="007D1A93" w:rsidRDefault="007D1A93" w:rsidP="00635138">
      <w:pPr>
        <w:pStyle w:val="Prrafodelista"/>
        <w:numPr>
          <w:ilvl w:val="0"/>
          <w:numId w:val="5"/>
        </w:numPr>
        <w:spacing w:after="200" w:line="276" w:lineRule="auto"/>
        <w:ind w:right="-568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4.1</w:t>
      </w:r>
      <w:r w:rsidR="000F2CDA">
        <w:rPr>
          <w:rFonts w:ascii="Arimo" w:eastAsiaTheme="minorHAnsi" w:hAnsi="Arimo" w:cs="Arimo"/>
          <w:sz w:val="22"/>
          <w:szCs w:val="22"/>
          <w:lang w:eastAsia="en-US"/>
        </w:rPr>
        <w:t>.</w:t>
      </w:r>
    </w:p>
    <w:p w14:paraId="685B7357" w14:textId="22385F7A" w:rsidR="000F2CDA" w:rsidRDefault="000F2CDA" w:rsidP="00635138">
      <w:pPr>
        <w:pStyle w:val="Prrafodelista"/>
        <w:numPr>
          <w:ilvl w:val="0"/>
          <w:numId w:val="5"/>
        </w:numPr>
        <w:spacing w:after="200" w:line="276" w:lineRule="auto"/>
        <w:ind w:right="-568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6.1.</w:t>
      </w:r>
    </w:p>
    <w:p w14:paraId="67B39D84" w14:textId="255425B2" w:rsidR="000F2CDA" w:rsidRDefault="000F2CDA" w:rsidP="00635138">
      <w:pPr>
        <w:pStyle w:val="Prrafodelista"/>
        <w:numPr>
          <w:ilvl w:val="0"/>
          <w:numId w:val="5"/>
        </w:numPr>
        <w:spacing w:after="200" w:line="276" w:lineRule="auto"/>
        <w:ind w:right="-568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Usurbil 1.</w:t>
      </w:r>
    </w:p>
    <w:p w14:paraId="2836F721" w14:textId="0CC19051" w:rsidR="000F2CDA" w:rsidRPr="00635138" w:rsidRDefault="000F2CDA" w:rsidP="00635138">
      <w:pPr>
        <w:pStyle w:val="Prrafodelista"/>
        <w:numPr>
          <w:ilvl w:val="0"/>
          <w:numId w:val="5"/>
        </w:numPr>
        <w:spacing w:after="200" w:line="276" w:lineRule="auto"/>
        <w:ind w:right="-568"/>
        <w:contextualSpacing/>
        <w:jc w:val="both"/>
        <w:rPr>
          <w:rFonts w:ascii="Arimo" w:eastAsiaTheme="minorHAnsi" w:hAnsi="Arimo" w:cs="Arimo"/>
          <w:sz w:val="22"/>
          <w:szCs w:val="22"/>
          <w:lang w:eastAsia="en-US"/>
        </w:rPr>
      </w:pPr>
      <w:r>
        <w:rPr>
          <w:rFonts w:ascii="Arimo" w:eastAsiaTheme="minorHAnsi" w:hAnsi="Arimo" w:cs="Arimo"/>
          <w:sz w:val="22"/>
          <w:szCs w:val="22"/>
          <w:lang w:eastAsia="en-US"/>
        </w:rPr>
        <w:t>Ramal Santuenea.</w:t>
      </w:r>
    </w:p>
    <w:p w14:paraId="6BC96ACF" w14:textId="77777777" w:rsidR="003419E2" w:rsidRPr="007D6B5D" w:rsidRDefault="003419E2" w:rsidP="007D6B5D">
      <w:pPr>
        <w:rPr>
          <w:rFonts w:ascii="Arimo" w:eastAsiaTheme="minorHAnsi" w:hAnsi="Arimo" w:cs="Arimo"/>
          <w:sz w:val="22"/>
          <w:szCs w:val="22"/>
          <w:lang w:eastAsia="en-US"/>
        </w:rPr>
      </w:pPr>
    </w:p>
    <w:sectPr w:rsidR="003419E2" w:rsidRPr="007D6B5D" w:rsidSect="00D11D44">
      <w:footerReference w:type="default" r:id="rId12"/>
      <w:pgSz w:w="11906" w:h="16838" w:code="9"/>
      <w:pgMar w:top="2410" w:right="1701" w:bottom="1276" w:left="1701" w:header="284" w:footer="62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52548" w14:textId="77777777" w:rsidR="001B7C04" w:rsidRDefault="001B7C04" w:rsidP="00845BB2">
      <w:r>
        <w:separator/>
      </w:r>
    </w:p>
  </w:endnote>
  <w:endnote w:type="continuationSeparator" w:id="0">
    <w:p w14:paraId="28B50EFD" w14:textId="77777777" w:rsidR="001B7C04" w:rsidRDefault="001B7C04" w:rsidP="00845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5458286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418838DE" w14:textId="77777777" w:rsidR="005D5140" w:rsidRPr="006304C1" w:rsidRDefault="006304C1" w:rsidP="006304C1">
        <w:pPr>
          <w:pStyle w:val="Piedepgina"/>
          <w:jc w:val="center"/>
          <w:rPr>
            <w:rFonts w:ascii="Arial" w:hAnsi="Arial" w:cs="Arial"/>
            <w:sz w:val="22"/>
            <w:szCs w:val="22"/>
          </w:rPr>
        </w:pPr>
        <w:r w:rsidRPr="006304C1">
          <w:rPr>
            <w:rFonts w:ascii="Arial" w:hAnsi="Arial" w:cs="Arial"/>
            <w:sz w:val="22"/>
            <w:szCs w:val="22"/>
          </w:rPr>
          <w:fldChar w:fldCharType="begin"/>
        </w:r>
        <w:r w:rsidRPr="006304C1">
          <w:rPr>
            <w:rFonts w:ascii="Arial" w:hAnsi="Arial" w:cs="Arial"/>
            <w:sz w:val="22"/>
            <w:szCs w:val="22"/>
          </w:rPr>
          <w:instrText>PAGE   \* MERGEFORMAT</w:instrText>
        </w:r>
        <w:r w:rsidRPr="006304C1">
          <w:rPr>
            <w:rFonts w:ascii="Arial" w:hAnsi="Arial" w:cs="Arial"/>
            <w:sz w:val="22"/>
            <w:szCs w:val="22"/>
          </w:rPr>
          <w:fldChar w:fldCharType="separate"/>
        </w:r>
        <w:r w:rsidR="005A0003">
          <w:rPr>
            <w:rFonts w:ascii="Arial" w:hAnsi="Arial" w:cs="Arial"/>
            <w:noProof/>
            <w:sz w:val="22"/>
            <w:szCs w:val="22"/>
          </w:rPr>
          <w:t>6</w:t>
        </w:r>
        <w:r w:rsidRPr="006304C1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E6AEF" w14:textId="681CA51F" w:rsidR="00F9394E" w:rsidRPr="006304C1" w:rsidRDefault="00F9394E" w:rsidP="006304C1">
    <w:pPr>
      <w:pStyle w:val="Piedepgina"/>
      <w:jc w:val="center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E87ED" w14:textId="77777777" w:rsidR="001B7C04" w:rsidRDefault="001B7C04" w:rsidP="00845BB2">
      <w:r>
        <w:separator/>
      </w:r>
    </w:p>
  </w:footnote>
  <w:footnote w:type="continuationSeparator" w:id="0">
    <w:p w14:paraId="1187F059" w14:textId="77777777" w:rsidR="001B7C04" w:rsidRDefault="001B7C04" w:rsidP="00845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3000" w:type="dxa"/>
      <w:tblInd w:w="-1418" w:type="dxa"/>
      <w:tblLook w:val="04A0" w:firstRow="1" w:lastRow="0" w:firstColumn="1" w:lastColumn="0" w:noHBand="0" w:noVBand="1"/>
    </w:tblPr>
    <w:tblGrid>
      <w:gridCol w:w="11982"/>
      <w:gridCol w:w="11982"/>
    </w:tblGrid>
    <w:tr w:rsidR="00441886" w14:paraId="46F440A0" w14:textId="77777777" w:rsidTr="006F29AF">
      <w:tc>
        <w:tcPr>
          <w:tcW w:w="11727" w:type="dxa"/>
          <w:shd w:val="clear" w:color="auto" w:fill="auto"/>
        </w:tcPr>
        <w:tbl>
          <w:tblPr>
            <w:tblW w:w="11766" w:type="dxa"/>
            <w:tblLook w:val="04A0" w:firstRow="1" w:lastRow="0" w:firstColumn="1" w:lastColumn="0" w:noHBand="0" w:noVBand="1"/>
          </w:tblPr>
          <w:tblGrid>
            <w:gridCol w:w="5104"/>
            <w:gridCol w:w="6662"/>
          </w:tblGrid>
          <w:tr w:rsidR="00441886" w:rsidRPr="00CC073D" w14:paraId="4FD6805D" w14:textId="77777777" w:rsidTr="006D504D">
            <w:trPr>
              <w:trHeight w:val="846"/>
            </w:trPr>
            <w:tc>
              <w:tcPr>
                <w:tcW w:w="5104" w:type="dxa"/>
                <w:shd w:val="clear" w:color="auto" w:fill="auto"/>
                <w:vAlign w:val="center"/>
              </w:tcPr>
              <w:p w14:paraId="38EA80A3" w14:textId="77777777" w:rsidR="00441886" w:rsidRPr="00CC073D" w:rsidRDefault="00441886" w:rsidP="00441886">
                <w:pPr>
                  <w:pStyle w:val="Encabezado"/>
                  <w:ind w:left="-89"/>
                </w:pPr>
                <w:r w:rsidRPr="00CC073D">
                  <w:rPr>
                    <w:noProof/>
                  </w:rPr>
                  <w:drawing>
                    <wp:anchor distT="0" distB="0" distL="114300" distR="114300" simplePos="0" relativeHeight="251664384" behindDoc="0" locked="0" layoutInCell="1" allowOverlap="1" wp14:anchorId="78755E3E" wp14:editId="49AD7705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142240</wp:posOffset>
                      </wp:positionV>
                      <wp:extent cx="3065145" cy="638175"/>
                      <wp:effectExtent l="0" t="0" r="1905" b="0"/>
                      <wp:wrapNone/>
                      <wp:docPr id="516" name="Imagen 516" descr="WebCHC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WebCHC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65145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6662" w:type="dxa"/>
                <w:shd w:val="clear" w:color="auto" w:fill="auto"/>
                <w:vAlign w:val="center"/>
              </w:tcPr>
              <w:p w14:paraId="1755C0EA" w14:textId="44D95CAE" w:rsidR="00441886" w:rsidRPr="00CC073D" w:rsidRDefault="00441886" w:rsidP="00441886">
                <w:pPr>
                  <w:pStyle w:val="Encabezado"/>
                  <w:tabs>
                    <w:tab w:val="left" w:pos="586"/>
                    <w:tab w:val="right" w:pos="4516"/>
                  </w:tabs>
                  <w:ind w:right="-1"/>
                </w:pPr>
                <w:r w:rsidRPr="00CC073D">
                  <w:rPr>
                    <w:rFonts w:ascii="Arimo" w:hAnsi="Arimo" w:cs="Arimo"/>
                    <w:b/>
                    <w:noProof/>
                    <w:sz w:val="22"/>
                    <w:szCs w:val="22"/>
                  </w:rPr>
                  <w:drawing>
                    <wp:anchor distT="0" distB="0" distL="114300" distR="114300" simplePos="0" relativeHeight="251662336" behindDoc="0" locked="0" layoutInCell="1" allowOverlap="1" wp14:anchorId="1EBBD675" wp14:editId="2366F32A">
                      <wp:simplePos x="0" y="0"/>
                      <wp:positionH relativeFrom="column">
                        <wp:posOffset>2000250</wp:posOffset>
                      </wp:positionH>
                      <wp:positionV relativeFrom="paragraph">
                        <wp:posOffset>436880</wp:posOffset>
                      </wp:positionV>
                      <wp:extent cx="1496695" cy="466090"/>
                      <wp:effectExtent l="0" t="0" r="8255" b="0"/>
                      <wp:wrapNone/>
                      <wp:docPr id="517" name="Imagen 517" descr="Logotipo&#10;&#10;Descripción generada automáticamente con confianza medi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3" name="Imagen 263" descr="Logotipo&#10;&#10;Descripción generada automáticamente con confianza medi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96695" cy="4660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CC073D">
                  <w:rPr>
                    <w:sz w:val="20"/>
                    <w:szCs w:val="20"/>
                  </w:rPr>
                  <w:t xml:space="preserve">  </w:t>
                </w:r>
                <w:r w:rsidR="00D11D44">
                  <w:rPr>
                    <w:sz w:val="20"/>
                    <w:szCs w:val="20"/>
                  </w:rPr>
                  <w:t xml:space="preserve"> </w:t>
                </w:r>
                <w:r w:rsidRPr="00CC073D">
                  <w:rPr>
                    <w:sz w:val="20"/>
                    <w:szCs w:val="20"/>
                  </w:rPr>
                  <w:t xml:space="preserve">                                                           </w:t>
                </w:r>
                <w:r w:rsidRPr="00CC073D">
                  <w:object w:dxaOrig="5954" w:dyaOrig="1230" w14:anchorId="5D4951E2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131.5pt;height:27pt">
                      <v:imagedata r:id="rId3" o:title=""/>
                    </v:shape>
                    <o:OLEObject Type="Embed" ProgID="PBrush" ShapeID="_x0000_i1025" DrawAspect="Content" ObjectID="_1701505011" r:id="rId4"/>
                  </w:object>
                </w:r>
                <w:r w:rsidRPr="00CC073D">
                  <w:rPr>
                    <w:color w:val="FF0000"/>
                  </w:rPr>
                  <w:t xml:space="preserve">   </w:t>
                </w:r>
              </w:p>
            </w:tc>
          </w:tr>
        </w:tbl>
        <w:p w14:paraId="14E9C64C" w14:textId="7E4361DA" w:rsidR="00441886" w:rsidRDefault="00441886" w:rsidP="00441886">
          <w:pPr>
            <w:pStyle w:val="Encabezado"/>
            <w:ind w:left="-89"/>
          </w:pPr>
          <w:r w:rsidRPr="00CC073D">
            <w:rPr>
              <w:rFonts w:ascii="Arimo" w:hAnsi="Arimo" w:cs="Arimo"/>
              <w:b/>
              <w:noProof/>
              <w:sz w:val="22"/>
              <w:szCs w:val="22"/>
            </w:rPr>
            <w:t xml:space="preserve">                                                                  </w:t>
          </w:r>
          <w:r>
            <w:rPr>
              <w:rFonts w:ascii="Arimo" w:hAnsi="Arimo" w:cs="Arimo"/>
              <w:b/>
              <w:noProof/>
              <w:sz w:val="22"/>
              <w:szCs w:val="22"/>
            </w:rPr>
            <w:t xml:space="preserve">                       </w:t>
          </w:r>
          <w:r w:rsidRPr="00CC073D">
            <w:rPr>
              <w:sz w:val="20"/>
              <w:szCs w:val="20"/>
            </w:rPr>
            <w:object w:dxaOrig="4034" w:dyaOrig="1470" w14:anchorId="60D72670">
              <v:shape id="_x0000_i1026" type="#_x0000_t75" style="width:94.5pt;height:34.5pt">
                <v:imagedata r:id="rId5" o:title=""/>
              </v:shape>
              <o:OLEObject Type="Embed" ProgID="PBrush" ShapeID="_x0000_i1026" DrawAspect="Content" ObjectID="_1701505012" r:id="rId6"/>
            </w:object>
          </w:r>
        </w:p>
      </w:tc>
      <w:tc>
        <w:tcPr>
          <w:tcW w:w="11273" w:type="dxa"/>
          <w:shd w:val="clear" w:color="auto" w:fill="auto"/>
        </w:tcPr>
        <w:tbl>
          <w:tblPr>
            <w:tblW w:w="11766" w:type="dxa"/>
            <w:tblLook w:val="04A0" w:firstRow="1" w:lastRow="0" w:firstColumn="1" w:lastColumn="0" w:noHBand="0" w:noVBand="1"/>
          </w:tblPr>
          <w:tblGrid>
            <w:gridCol w:w="5104"/>
            <w:gridCol w:w="6662"/>
          </w:tblGrid>
          <w:tr w:rsidR="00441886" w:rsidRPr="00CC073D" w14:paraId="4CB6CD3A" w14:textId="77777777" w:rsidTr="006D504D">
            <w:trPr>
              <w:trHeight w:val="846"/>
            </w:trPr>
            <w:tc>
              <w:tcPr>
                <w:tcW w:w="5104" w:type="dxa"/>
                <w:shd w:val="clear" w:color="auto" w:fill="auto"/>
                <w:vAlign w:val="center"/>
              </w:tcPr>
              <w:p w14:paraId="2E2D505C" w14:textId="77777777" w:rsidR="00441886" w:rsidRPr="00CC073D" w:rsidRDefault="00441886" w:rsidP="00441886">
                <w:pPr>
                  <w:pStyle w:val="Encabezado"/>
                  <w:ind w:left="-89"/>
                </w:pPr>
                <w:r w:rsidRPr="00CC073D">
                  <w:rPr>
                    <w:noProof/>
                  </w:rPr>
                  <w:drawing>
                    <wp:anchor distT="0" distB="0" distL="114300" distR="114300" simplePos="0" relativeHeight="251667456" behindDoc="0" locked="0" layoutInCell="1" allowOverlap="1" wp14:anchorId="4B1953E4" wp14:editId="25B4274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142240</wp:posOffset>
                      </wp:positionV>
                      <wp:extent cx="3065145" cy="638175"/>
                      <wp:effectExtent l="0" t="0" r="1905" b="0"/>
                      <wp:wrapNone/>
                      <wp:docPr id="519" name="Imagen 519" descr="WebCHC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WebCHC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65145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6662" w:type="dxa"/>
                <w:shd w:val="clear" w:color="auto" w:fill="auto"/>
                <w:vAlign w:val="center"/>
              </w:tcPr>
              <w:p w14:paraId="1B70AD58" w14:textId="77777777" w:rsidR="00441886" w:rsidRPr="00CC073D" w:rsidRDefault="00441886" w:rsidP="00441886">
                <w:pPr>
                  <w:pStyle w:val="Encabezado"/>
                  <w:tabs>
                    <w:tab w:val="left" w:pos="586"/>
                    <w:tab w:val="right" w:pos="4516"/>
                  </w:tabs>
                  <w:ind w:right="-1"/>
                </w:pPr>
                <w:r w:rsidRPr="00CC073D">
                  <w:rPr>
                    <w:rFonts w:ascii="Arimo" w:hAnsi="Arimo" w:cs="Arimo"/>
                    <w:b/>
                    <w:noProof/>
                    <w:sz w:val="22"/>
                    <w:szCs w:val="22"/>
                  </w:rPr>
                  <w:drawing>
                    <wp:anchor distT="0" distB="0" distL="114300" distR="114300" simplePos="0" relativeHeight="251665408" behindDoc="0" locked="0" layoutInCell="1" allowOverlap="1" wp14:anchorId="0B52786D" wp14:editId="75E2AD95">
                      <wp:simplePos x="0" y="0"/>
                      <wp:positionH relativeFrom="column">
                        <wp:posOffset>2000250</wp:posOffset>
                      </wp:positionH>
                      <wp:positionV relativeFrom="paragraph">
                        <wp:posOffset>436880</wp:posOffset>
                      </wp:positionV>
                      <wp:extent cx="1496695" cy="466090"/>
                      <wp:effectExtent l="0" t="0" r="8255" b="0"/>
                      <wp:wrapNone/>
                      <wp:docPr id="520" name="Imagen 520" descr="Logotipo&#10;&#10;Descripción generada automáticamente con confianza medi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3" name="Imagen 263" descr="Logotipo&#10;&#10;Descripción generada automáticamente con confianza medi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96695" cy="4660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CC073D">
                  <w:rPr>
                    <w:sz w:val="20"/>
                    <w:szCs w:val="20"/>
                  </w:rPr>
                  <w:t xml:space="preserve">      </w:t>
                </w:r>
                <w:r w:rsidRPr="00CC073D">
                  <w:rPr>
                    <w:noProof/>
                  </w:rPr>
                  <w:drawing>
                    <wp:anchor distT="0" distB="0" distL="114300" distR="114300" simplePos="0" relativeHeight="251666432" behindDoc="0" locked="0" layoutInCell="1" allowOverlap="1" wp14:anchorId="142A31FB" wp14:editId="31CC1F9C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635</wp:posOffset>
                      </wp:positionV>
                      <wp:extent cx="863600" cy="409575"/>
                      <wp:effectExtent l="0" t="0" r="0" b="9525"/>
                      <wp:wrapNone/>
                      <wp:docPr id="521" name="Imagen 521" descr="Logotipo AGAS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Logotipo AGAS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63600" cy="409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CC073D">
                  <w:rPr>
                    <w:sz w:val="20"/>
                    <w:szCs w:val="20"/>
                  </w:rPr>
                  <w:t xml:space="preserve">                                                       </w:t>
                </w:r>
                <w:r w:rsidRPr="00CC073D">
                  <w:object w:dxaOrig="5954" w:dyaOrig="1230" w14:anchorId="1250B4B7">
                    <v:shape id="_x0000_i1027" type="#_x0000_t75" style="width:131.5pt;height:27pt">
                      <v:imagedata r:id="rId3" o:title=""/>
                    </v:shape>
                    <o:OLEObject Type="Embed" ProgID="PBrush" ShapeID="_x0000_i1027" DrawAspect="Content" ObjectID="_1701505013" r:id="rId8"/>
                  </w:object>
                </w:r>
                <w:r w:rsidRPr="00CC073D">
                  <w:rPr>
                    <w:color w:val="FF0000"/>
                  </w:rPr>
                  <w:t xml:space="preserve">   </w:t>
                </w:r>
              </w:p>
            </w:tc>
          </w:tr>
        </w:tbl>
        <w:p w14:paraId="67691FC2" w14:textId="1BEC161F" w:rsidR="00441886" w:rsidRDefault="00441886" w:rsidP="00441886">
          <w:pPr>
            <w:pStyle w:val="Encabezado"/>
            <w:tabs>
              <w:tab w:val="left" w:pos="586"/>
              <w:tab w:val="right" w:pos="4528"/>
            </w:tabs>
            <w:ind w:right="-1"/>
          </w:pPr>
          <w:r w:rsidRPr="00CC073D">
            <w:rPr>
              <w:rFonts w:ascii="Arimo" w:hAnsi="Arimo" w:cs="Arimo"/>
              <w:b/>
              <w:noProof/>
              <w:sz w:val="22"/>
              <w:szCs w:val="22"/>
            </w:rPr>
            <w:t xml:space="preserve">                                                                  </w:t>
          </w:r>
          <w:r w:rsidRPr="00CC073D">
            <w:rPr>
              <w:sz w:val="20"/>
              <w:szCs w:val="20"/>
            </w:rPr>
            <w:object w:dxaOrig="4034" w:dyaOrig="1470" w14:anchorId="3D317A4A">
              <v:shape id="_x0000_i1028" type="#_x0000_t75" style="width:94.5pt;height:34.5pt">
                <v:imagedata r:id="rId5" o:title=""/>
              </v:shape>
              <o:OLEObject Type="Embed" ProgID="PBrush" ShapeID="_x0000_i1028" DrawAspect="Content" ObjectID="_1701505014" r:id="rId9"/>
            </w:object>
          </w:r>
        </w:p>
      </w:tc>
    </w:tr>
  </w:tbl>
  <w:p w14:paraId="418838DD" w14:textId="61C55800" w:rsidR="00ED364B" w:rsidRDefault="00D11D44" w:rsidP="00441886">
    <w:pPr>
      <w:pStyle w:val="Encabezado"/>
    </w:pPr>
    <w:r w:rsidRPr="00CC073D">
      <w:rPr>
        <w:noProof/>
      </w:rPr>
      <w:drawing>
        <wp:anchor distT="0" distB="0" distL="114300" distR="114300" simplePos="0" relativeHeight="251663360" behindDoc="0" locked="0" layoutInCell="1" allowOverlap="1" wp14:anchorId="6B407A27" wp14:editId="53A17D34">
          <wp:simplePos x="0" y="0"/>
          <wp:positionH relativeFrom="column">
            <wp:posOffset>2848790</wp:posOffset>
          </wp:positionH>
          <wp:positionV relativeFrom="paragraph">
            <wp:posOffset>-975768</wp:posOffset>
          </wp:positionV>
          <wp:extent cx="863600" cy="409575"/>
          <wp:effectExtent l="0" t="0" r="0" b="9525"/>
          <wp:wrapNone/>
          <wp:docPr id="518" name="Imagen 518" descr="Logotipo AGA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ipo AGASA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766" w:type="dxa"/>
      <w:tblInd w:w="-1276" w:type="dxa"/>
      <w:tblLook w:val="04A0" w:firstRow="1" w:lastRow="0" w:firstColumn="1" w:lastColumn="0" w:noHBand="0" w:noVBand="1"/>
    </w:tblPr>
    <w:tblGrid>
      <w:gridCol w:w="5104"/>
      <w:gridCol w:w="6662"/>
    </w:tblGrid>
    <w:tr w:rsidR="006304C1" w14:paraId="418838E1" w14:textId="77777777" w:rsidTr="003D53C2">
      <w:trPr>
        <w:trHeight w:val="846"/>
      </w:trPr>
      <w:tc>
        <w:tcPr>
          <w:tcW w:w="5104" w:type="dxa"/>
          <w:shd w:val="clear" w:color="auto" w:fill="auto"/>
          <w:vAlign w:val="center"/>
        </w:tcPr>
        <w:p w14:paraId="418838DF" w14:textId="6E97BE32" w:rsidR="006304C1" w:rsidRDefault="00820561" w:rsidP="00C819D2">
          <w:pPr>
            <w:pStyle w:val="Encabezado"/>
            <w:ind w:left="-89"/>
          </w:pPr>
          <w:bookmarkStart w:id="1" w:name="_Hlk84241029"/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4E68644C" wp14:editId="16CDE217">
                <wp:simplePos x="0" y="0"/>
                <wp:positionH relativeFrom="column">
                  <wp:posOffset>32385</wp:posOffset>
                </wp:positionH>
                <wp:positionV relativeFrom="paragraph">
                  <wp:posOffset>142240</wp:posOffset>
                </wp:positionV>
                <wp:extent cx="3065145" cy="638175"/>
                <wp:effectExtent l="0" t="0" r="1905" b="0"/>
                <wp:wrapNone/>
                <wp:docPr id="522" name="Imagen 522" descr="WebCH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ebCH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514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2" w:type="dxa"/>
          <w:shd w:val="clear" w:color="auto" w:fill="auto"/>
          <w:vAlign w:val="center"/>
        </w:tcPr>
        <w:p w14:paraId="418838E0" w14:textId="678C3F4F" w:rsidR="003D53C2" w:rsidRPr="003D53C2" w:rsidRDefault="00A50D2F" w:rsidP="00A50D2F">
          <w:pPr>
            <w:pStyle w:val="Encabezado"/>
            <w:tabs>
              <w:tab w:val="left" w:pos="586"/>
              <w:tab w:val="right" w:pos="4516"/>
            </w:tabs>
            <w:ind w:right="-1"/>
          </w:pPr>
          <w:r w:rsidRPr="00E216AF">
            <w:rPr>
              <w:rFonts w:ascii="Arimo" w:hAnsi="Arimo" w:cs="Arimo"/>
              <w:b/>
              <w:noProof/>
              <w:sz w:val="22"/>
              <w:szCs w:val="22"/>
            </w:rPr>
            <w:drawing>
              <wp:anchor distT="0" distB="0" distL="114300" distR="114300" simplePos="0" relativeHeight="251658240" behindDoc="0" locked="0" layoutInCell="1" allowOverlap="1" wp14:anchorId="5C61329A" wp14:editId="6BD962CA">
                <wp:simplePos x="0" y="0"/>
                <wp:positionH relativeFrom="column">
                  <wp:posOffset>2000250</wp:posOffset>
                </wp:positionH>
                <wp:positionV relativeFrom="paragraph">
                  <wp:posOffset>436880</wp:posOffset>
                </wp:positionV>
                <wp:extent cx="1496695" cy="466090"/>
                <wp:effectExtent l="0" t="0" r="8255" b="0"/>
                <wp:wrapNone/>
                <wp:docPr id="523" name="Imagen 523" descr="Logotip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3" name="Imagen 263" descr="Logotipo&#10;&#10;Descripción generada automáticamente con confianza m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669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D53C2">
            <w:rPr>
              <w:sz w:val="20"/>
              <w:szCs w:val="20"/>
            </w:rPr>
            <w:t xml:space="preserve">    </w:t>
          </w:r>
          <w:r w:rsidR="00EF2607">
            <w:rPr>
              <w:sz w:val="20"/>
              <w:szCs w:val="20"/>
            </w:rPr>
            <w:t xml:space="preserve">  </w:t>
          </w:r>
          <w:r w:rsidR="00967926">
            <w:rPr>
              <w:sz w:val="20"/>
              <w:szCs w:val="20"/>
            </w:rPr>
            <w:t xml:space="preserve">   </w:t>
          </w:r>
          <w:r w:rsidR="00E216AF">
            <w:rPr>
              <w:sz w:val="20"/>
              <w:szCs w:val="20"/>
            </w:rPr>
            <w:t xml:space="preserve">                       </w:t>
          </w:r>
          <w:r w:rsidR="003D53C2">
            <w:rPr>
              <w:sz w:val="20"/>
              <w:szCs w:val="20"/>
            </w:rPr>
            <w:t xml:space="preserve">                             </w:t>
          </w:r>
          <w:r w:rsidR="00500F02">
            <w:object w:dxaOrig="5954" w:dyaOrig="1230" w14:anchorId="7AD70C3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9" type="#_x0000_t75" style="width:131.5pt;height:27pt">
                <v:imagedata r:id="rId3" o:title=""/>
              </v:shape>
              <o:OLEObject Type="Embed" ProgID="PBrush" ShapeID="_x0000_i1029" DrawAspect="Content" ObjectID="_1701505015" r:id="rId4"/>
            </w:object>
          </w:r>
          <w:r w:rsidR="00BB142E" w:rsidRPr="00BB142E">
            <w:rPr>
              <w:color w:val="FF0000"/>
            </w:rPr>
            <w:t xml:space="preserve">   </w:t>
          </w:r>
        </w:p>
      </w:tc>
    </w:tr>
  </w:tbl>
  <w:bookmarkEnd w:id="1"/>
  <w:p w14:paraId="418838E2" w14:textId="0A65BB07" w:rsidR="006304C1" w:rsidRDefault="00D11D44" w:rsidP="00E216AF">
    <w:pPr>
      <w:pStyle w:val="Encabezado"/>
      <w:tabs>
        <w:tab w:val="clear" w:pos="8504"/>
        <w:tab w:val="left" w:pos="654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63054D93" wp14:editId="63545CF2">
          <wp:simplePos x="0" y="0"/>
          <wp:positionH relativeFrom="column">
            <wp:posOffset>2775489</wp:posOffset>
          </wp:positionH>
          <wp:positionV relativeFrom="paragraph">
            <wp:posOffset>-516866</wp:posOffset>
          </wp:positionV>
          <wp:extent cx="863600" cy="409575"/>
          <wp:effectExtent l="0" t="0" r="0" b="9525"/>
          <wp:wrapNone/>
          <wp:docPr id="524" name="Imagen 524" descr="Logotipo AGA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ipo AGAS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16AF">
      <w:rPr>
        <w:rFonts w:ascii="Arimo" w:hAnsi="Arimo" w:cs="Arimo"/>
        <w:b/>
        <w:noProof/>
        <w:sz w:val="22"/>
        <w:szCs w:val="22"/>
      </w:rPr>
      <w:t xml:space="preserve">                                                    </w:t>
    </w:r>
    <w:r w:rsidR="00900253">
      <w:rPr>
        <w:rFonts w:ascii="Arimo" w:hAnsi="Arimo" w:cs="Arimo"/>
        <w:b/>
        <w:noProof/>
        <w:sz w:val="22"/>
        <w:szCs w:val="22"/>
      </w:rPr>
      <w:t xml:space="preserve">              </w:t>
    </w:r>
    <w:r w:rsidR="00E216AF" w:rsidRPr="00AC79B7">
      <w:rPr>
        <w:sz w:val="20"/>
        <w:szCs w:val="20"/>
      </w:rPr>
      <w:object w:dxaOrig="4034" w:dyaOrig="1470" w14:anchorId="689B106C">
        <v:shape id="_x0000_i1030" type="#_x0000_t75" style="width:94.5pt;height:34.5pt">
          <v:imagedata r:id="rId6" o:title=""/>
        </v:shape>
        <o:OLEObject Type="Embed" ProgID="PBrush" ShapeID="_x0000_i1030" DrawAspect="Content" ObjectID="_1701505016" r:id="rId7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20FC6"/>
    <w:multiLevelType w:val="hybridMultilevel"/>
    <w:tmpl w:val="71148310"/>
    <w:lvl w:ilvl="0" w:tplc="49302F9A">
      <w:numFmt w:val="bullet"/>
      <w:lvlText w:val="-"/>
      <w:lvlJc w:val="left"/>
      <w:pPr>
        <w:ind w:left="720" w:hanging="360"/>
      </w:pPr>
      <w:rPr>
        <w:rFonts w:ascii="Arimo" w:eastAsiaTheme="minorHAnsi" w:hAnsi="Arimo" w:cs="Arimo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03FD0"/>
    <w:multiLevelType w:val="hybridMultilevel"/>
    <w:tmpl w:val="98928FA6"/>
    <w:lvl w:ilvl="0" w:tplc="0C0A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C5057"/>
    <w:multiLevelType w:val="hybridMultilevel"/>
    <w:tmpl w:val="24E02A18"/>
    <w:lvl w:ilvl="0" w:tplc="5A9ED508">
      <w:numFmt w:val="bullet"/>
      <w:lvlText w:val="-"/>
      <w:lvlJc w:val="left"/>
      <w:pPr>
        <w:ind w:left="644" w:hanging="360"/>
      </w:pPr>
      <w:rPr>
        <w:rFonts w:ascii="Arimo" w:eastAsiaTheme="minorHAnsi" w:hAnsi="Arimo" w:cs="Arimo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1682F89"/>
    <w:multiLevelType w:val="hybridMultilevel"/>
    <w:tmpl w:val="9E5CB0C0"/>
    <w:lvl w:ilvl="0" w:tplc="29B2D6BE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B536AFB"/>
    <w:multiLevelType w:val="hybridMultilevel"/>
    <w:tmpl w:val="D57EE9E2"/>
    <w:lvl w:ilvl="0" w:tplc="1AD6FFFA"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6B5"/>
    <w:rsid w:val="0000208A"/>
    <w:rsid w:val="000039AC"/>
    <w:rsid w:val="00010B83"/>
    <w:rsid w:val="00016231"/>
    <w:rsid w:val="00017864"/>
    <w:rsid w:val="00020D6F"/>
    <w:rsid w:val="00021D74"/>
    <w:rsid w:val="00022B68"/>
    <w:rsid w:val="00023152"/>
    <w:rsid w:val="000254CF"/>
    <w:rsid w:val="00026F3C"/>
    <w:rsid w:val="000316D3"/>
    <w:rsid w:val="000324AD"/>
    <w:rsid w:val="000340F3"/>
    <w:rsid w:val="0003696F"/>
    <w:rsid w:val="00036D89"/>
    <w:rsid w:val="00040FDD"/>
    <w:rsid w:val="00043607"/>
    <w:rsid w:val="00044647"/>
    <w:rsid w:val="00047252"/>
    <w:rsid w:val="00056629"/>
    <w:rsid w:val="00062AC3"/>
    <w:rsid w:val="0006371E"/>
    <w:rsid w:val="00064868"/>
    <w:rsid w:val="00064E3A"/>
    <w:rsid w:val="00064EDB"/>
    <w:rsid w:val="000672C6"/>
    <w:rsid w:val="00077755"/>
    <w:rsid w:val="000802C0"/>
    <w:rsid w:val="00083C6F"/>
    <w:rsid w:val="00085F7C"/>
    <w:rsid w:val="000908EE"/>
    <w:rsid w:val="00095DB5"/>
    <w:rsid w:val="00097B6A"/>
    <w:rsid w:val="000A4CD8"/>
    <w:rsid w:val="000B539E"/>
    <w:rsid w:val="000B7D0A"/>
    <w:rsid w:val="000C334B"/>
    <w:rsid w:val="000D0350"/>
    <w:rsid w:val="000D322A"/>
    <w:rsid w:val="000D6274"/>
    <w:rsid w:val="000D660E"/>
    <w:rsid w:val="000E60B9"/>
    <w:rsid w:val="000E765C"/>
    <w:rsid w:val="000F2CDA"/>
    <w:rsid w:val="000F4B76"/>
    <w:rsid w:val="000F4D79"/>
    <w:rsid w:val="000F5588"/>
    <w:rsid w:val="00102308"/>
    <w:rsid w:val="00104657"/>
    <w:rsid w:val="0010733A"/>
    <w:rsid w:val="00107E18"/>
    <w:rsid w:val="00122DF0"/>
    <w:rsid w:val="00122EF5"/>
    <w:rsid w:val="00127380"/>
    <w:rsid w:val="0013224A"/>
    <w:rsid w:val="001377FB"/>
    <w:rsid w:val="00142780"/>
    <w:rsid w:val="00144759"/>
    <w:rsid w:val="00147D55"/>
    <w:rsid w:val="00156A28"/>
    <w:rsid w:val="001628CE"/>
    <w:rsid w:val="00162B96"/>
    <w:rsid w:val="001704CD"/>
    <w:rsid w:val="001709DF"/>
    <w:rsid w:val="0017506A"/>
    <w:rsid w:val="001832B4"/>
    <w:rsid w:val="00183D25"/>
    <w:rsid w:val="00194090"/>
    <w:rsid w:val="00194F18"/>
    <w:rsid w:val="00197F7C"/>
    <w:rsid w:val="001A0197"/>
    <w:rsid w:val="001A0332"/>
    <w:rsid w:val="001A2DC1"/>
    <w:rsid w:val="001A3849"/>
    <w:rsid w:val="001A49F2"/>
    <w:rsid w:val="001A62C2"/>
    <w:rsid w:val="001B0454"/>
    <w:rsid w:val="001B6A15"/>
    <w:rsid w:val="001B7C04"/>
    <w:rsid w:val="001C00AA"/>
    <w:rsid w:val="001C16ED"/>
    <w:rsid w:val="001D7E75"/>
    <w:rsid w:val="001E58BB"/>
    <w:rsid w:val="001E5F95"/>
    <w:rsid w:val="001E77C5"/>
    <w:rsid w:val="001F1F13"/>
    <w:rsid w:val="001F62B8"/>
    <w:rsid w:val="00205587"/>
    <w:rsid w:val="0020585C"/>
    <w:rsid w:val="00214AD3"/>
    <w:rsid w:val="00220FC8"/>
    <w:rsid w:val="002215FD"/>
    <w:rsid w:val="0022267C"/>
    <w:rsid w:val="002246A1"/>
    <w:rsid w:val="00225F79"/>
    <w:rsid w:val="00236DE6"/>
    <w:rsid w:val="00244007"/>
    <w:rsid w:val="00244B68"/>
    <w:rsid w:val="00263C96"/>
    <w:rsid w:val="00265B68"/>
    <w:rsid w:val="00271F2B"/>
    <w:rsid w:val="002736C4"/>
    <w:rsid w:val="002816AC"/>
    <w:rsid w:val="002819F8"/>
    <w:rsid w:val="00281AA6"/>
    <w:rsid w:val="0029084B"/>
    <w:rsid w:val="00291A68"/>
    <w:rsid w:val="00294B5F"/>
    <w:rsid w:val="00294DA7"/>
    <w:rsid w:val="00296016"/>
    <w:rsid w:val="002A495A"/>
    <w:rsid w:val="002A6B8A"/>
    <w:rsid w:val="002B7AD3"/>
    <w:rsid w:val="002C3AAD"/>
    <w:rsid w:val="002D79BB"/>
    <w:rsid w:val="002E37E6"/>
    <w:rsid w:val="002F1F26"/>
    <w:rsid w:val="002F7C86"/>
    <w:rsid w:val="00300066"/>
    <w:rsid w:val="0030247B"/>
    <w:rsid w:val="003042D1"/>
    <w:rsid w:val="00307C1A"/>
    <w:rsid w:val="003203FB"/>
    <w:rsid w:val="0032328A"/>
    <w:rsid w:val="003237A2"/>
    <w:rsid w:val="003247A9"/>
    <w:rsid w:val="003258C7"/>
    <w:rsid w:val="00335785"/>
    <w:rsid w:val="003418E9"/>
    <w:rsid w:val="003419E2"/>
    <w:rsid w:val="003512D3"/>
    <w:rsid w:val="00355EC0"/>
    <w:rsid w:val="00360B01"/>
    <w:rsid w:val="003639EC"/>
    <w:rsid w:val="00370C9A"/>
    <w:rsid w:val="0037297D"/>
    <w:rsid w:val="00375019"/>
    <w:rsid w:val="00385587"/>
    <w:rsid w:val="00387174"/>
    <w:rsid w:val="0039132B"/>
    <w:rsid w:val="00394573"/>
    <w:rsid w:val="0039493D"/>
    <w:rsid w:val="00394B58"/>
    <w:rsid w:val="00396925"/>
    <w:rsid w:val="003A548D"/>
    <w:rsid w:val="003A6F3D"/>
    <w:rsid w:val="003B4083"/>
    <w:rsid w:val="003B5AAB"/>
    <w:rsid w:val="003B70B6"/>
    <w:rsid w:val="003B76B5"/>
    <w:rsid w:val="003C6F7C"/>
    <w:rsid w:val="003D1DBE"/>
    <w:rsid w:val="003D2CBD"/>
    <w:rsid w:val="003D53C2"/>
    <w:rsid w:val="003E19BD"/>
    <w:rsid w:val="003E6EE8"/>
    <w:rsid w:val="003F2D6E"/>
    <w:rsid w:val="00400C47"/>
    <w:rsid w:val="004102C4"/>
    <w:rsid w:val="00416D63"/>
    <w:rsid w:val="0042172E"/>
    <w:rsid w:val="00425F12"/>
    <w:rsid w:val="00430358"/>
    <w:rsid w:val="0043102E"/>
    <w:rsid w:val="004320D9"/>
    <w:rsid w:val="004344AC"/>
    <w:rsid w:val="00436EDF"/>
    <w:rsid w:val="0043767A"/>
    <w:rsid w:val="00437BC6"/>
    <w:rsid w:val="00440CC5"/>
    <w:rsid w:val="004413EB"/>
    <w:rsid w:val="00441886"/>
    <w:rsid w:val="00447291"/>
    <w:rsid w:val="00450D2D"/>
    <w:rsid w:val="00457C83"/>
    <w:rsid w:val="00460ECB"/>
    <w:rsid w:val="00462FC9"/>
    <w:rsid w:val="00464955"/>
    <w:rsid w:val="00472993"/>
    <w:rsid w:val="004816C5"/>
    <w:rsid w:val="004863E4"/>
    <w:rsid w:val="004900BE"/>
    <w:rsid w:val="00491AE4"/>
    <w:rsid w:val="00493943"/>
    <w:rsid w:val="004A02B5"/>
    <w:rsid w:val="004A20A6"/>
    <w:rsid w:val="004A2DEC"/>
    <w:rsid w:val="004A36FF"/>
    <w:rsid w:val="004B0687"/>
    <w:rsid w:val="004B0993"/>
    <w:rsid w:val="004B5C8C"/>
    <w:rsid w:val="004C0F80"/>
    <w:rsid w:val="004C2EBB"/>
    <w:rsid w:val="004C6CDB"/>
    <w:rsid w:val="004D5741"/>
    <w:rsid w:val="004D5B5D"/>
    <w:rsid w:val="004D606E"/>
    <w:rsid w:val="004E254A"/>
    <w:rsid w:val="004E5972"/>
    <w:rsid w:val="004E6C97"/>
    <w:rsid w:val="004F0AF6"/>
    <w:rsid w:val="004F336C"/>
    <w:rsid w:val="004F4038"/>
    <w:rsid w:val="00500F02"/>
    <w:rsid w:val="005038B1"/>
    <w:rsid w:val="005046C5"/>
    <w:rsid w:val="0050514A"/>
    <w:rsid w:val="0050767A"/>
    <w:rsid w:val="00507DCC"/>
    <w:rsid w:val="005100BF"/>
    <w:rsid w:val="00511743"/>
    <w:rsid w:val="005150E0"/>
    <w:rsid w:val="00517652"/>
    <w:rsid w:val="0052041E"/>
    <w:rsid w:val="00521B08"/>
    <w:rsid w:val="0052298D"/>
    <w:rsid w:val="005270B7"/>
    <w:rsid w:val="00527401"/>
    <w:rsid w:val="00527B49"/>
    <w:rsid w:val="00530B41"/>
    <w:rsid w:val="0053780D"/>
    <w:rsid w:val="005427D8"/>
    <w:rsid w:val="00555C7F"/>
    <w:rsid w:val="00570CE2"/>
    <w:rsid w:val="0057456C"/>
    <w:rsid w:val="005755FC"/>
    <w:rsid w:val="00580E0C"/>
    <w:rsid w:val="00586B99"/>
    <w:rsid w:val="005876D2"/>
    <w:rsid w:val="00591C66"/>
    <w:rsid w:val="00592346"/>
    <w:rsid w:val="00593690"/>
    <w:rsid w:val="00596B3E"/>
    <w:rsid w:val="005A0003"/>
    <w:rsid w:val="005A22D4"/>
    <w:rsid w:val="005A35EE"/>
    <w:rsid w:val="005A6C80"/>
    <w:rsid w:val="005A6E2D"/>
    <w:rsid w:val="005B460E"/>
    <w:rsid w:val="005C24DE"/>
    <w:rsid w:val="005D1133"/>
    <w:rsid w:val="005D20A5"/>
    <w:rsid w:val="005D5140"/>
    <w:rsid w:val="005D6CF5"/>
    <w:rsid w:val="005E7E3A"/>
    <w:rsid w:val="005F0115"/>
    <w:rsid w:val="005F01AD"/>
    <w:rsid w:val="005F1435"/>
    <w:rsid w:val="005F48F2"/>
    <w:rsid w:val="00600217"/>
    <w:rsid w:val="00611332"/>
    <w:rsid w:val="0061236C"/>
    <w:rsid w:val="006252AA"/>
    <w:rsid w:val="006304C1"/>
    <w:rsid w:val="00635138"/>
    <w:rsid w:val="00640592"/>
    <w:rsid w:val="00641521"/>
    <w:rsid w:val="00643D59"/>
    <w:rsid w:val="00651DC9"/>
    <w:rsid w:val="00663062"/>
    <w:rsid w:val="006663B6"/>
    <w:rsid w:val="00674319"/>
    <w:rsid w:val="006768D0"/>
    <w:rsid w:val="006843F5"/>
    <w:rsid w:val="00685527"/>
    <w:rsid w:val="00690203"/>
    <w:rsid w:val="00692A21"/>
    <w:rsid w:val="00696161"/>
    <w:rsid w:val="006A046C"/>
    <w:rsid w:val="006A0F06"/>
    <w:rsid w:val="006A2190"/>
    <w:rsid w:val="006A25BB"/>
    <w:rsid w:val="006A511B"/>
    <w:rsid w:val="006B32B5"/>
    <w:rsid w:val="006C07F6"/>
    <w:rsid w:val="006C0DE1"/>
    <w:rsid w:val="006D43D3"/>
    <w:rsid w:val="006D72CA"/>
    <w:rsid w:val="006D7E85"/>
    <w:rsid w:val="006E0F05"/>
    <w:rsid w:val="006E1E70"/>
    <w:rsid w:val="006E30E8"/>
    <w:rsid w:val="006E75CC"/>
    <w:rsid w:val="006F0E04"/>
    <w:rsid w:val="006F29AF"/>
    <w:rsid w:val="006F49C0"/>
    <w:rsid w:val="00701E9C"/>
    <w:rsid w:val="0070435D"/>
    <w:rsid w:val="00706A9E"/>
    <w:rsid w:val="0071045A"/>
    <w:rsid w:val="00712813"/>
    <w:rsid w:val="00712FD9"/>
    <w:rsid w:val="007140D3"/>
    <w:rsid w:val="007163A5"/>
    <w:rsid w:val="007229D2"/>
    <w:rsid w:val="00723275"/>
    <w:rsid w:val="007262B3"/>
    <w:rsid w:val="007364BF"/>
    <w:rsid w:val="00743350"/>
    <w:rsid w:val="00745C6B"/>
    <w:rsid w:val="007467A0"/>
    <w:rsid w:val="00746D21"/>
    <w:rsid w:val="00760EF8"/>
    <w:rsid w:val="007840CC"/>
    <w:rsid w:val="00784826"/>
    <w:rsid w:val="007921FE"/>
    <w:rsid w:val="00793EE3"/>
    <w:rsid w:val="00794844"/>
    <w:rsid w:val="007965BE"/>
    <w:rsid w:val="007A788E"/>
    <w:rsid w:val="007C4A20"/>
    <w:rsid w:val="007D1A93"/>
    <w:rsid w:val="007D6B5D"/>
    <w:rsid w:val="007E3F27"/>
    <w:rsid w:val="007E412F"/>
    <w:rsid w:val="007E66AE"/>
    <w:rsid w:val="007F45F1"/>
    <w:rsid w:val="007F7692"/>
    <w:rsid w:val="00800A53"/>
    <w:rsid w:val="008039DD"/>
    <w:rsid w:val="00806DDA"/>
    <w:rsid w:val="00812576"/>
    <w:rsid w:val="00812CFF"/>
    <w:rsid w:val="008132C3"/>
    <w:rsid w:val="00815DD7"/>
    <w:rsid w:val="00817E50"/>
    <w:rsid w:val="00820561"/>
    <w:rsid w:val="00820B9C"/>
    <w:rsid w:val="0082417F"/>
    <w:rsid w:val="00825350"/>
    <w:rsid w:val="008279E4"/>
    <w:rsid w:val="00830840"/>
    <w:rsid w:val="00831A27"/>
    <w:rsid w:val="00843DBC"/>
    <w:rsid w:val="00845BB2"/>
    <w:rsid w:val="008460AB"/>
    <w:rsid w:val="00846BFA"/>
    <w:rsid w:val="00850CF3"/>
    <w:rsid w:val="0085519A"/>
    <w:rsid w:val="00875E4E"/>
    <w:rsid w:val="00883FE3"/>
    <w:rsid w:val="00885399"/>
    <w:rsid w:val="00890D9E"/>
    <w:rsid w:val="00895AA4"/>
    <w:rsid w:val="008965EA"/>
    <w:rsid w:val="008A0DFA"/>
    <w:rsid w:val="008A3652"/>
    <w:rsid w:val="008A47C3"/>
    <w:rsid w:val="008A7D31"/>
    <w:rsid w:val="008B1926"/>
    <w:rsid w:val="008B3C75"/>
    <w:rsid w:val="008B6CA7"/>
    <w:rsid w:val="008C043F"/>
    <w:rsid w:val="008C1FA9"/>
    <w:rsid w:val="008C7DE0"/>
    <w:rsid w:val="008D5BBE"/>
    <w:rsid w:val="008D6EE3"/>
    <w:rsid w:val="008D753D"/>
    <w:rsid w:val="008E091C"/>
    <w:rsid w:val="008E3955"/>
    <w:rsid w:val="008F0C45"/>
    <w:rsid w:val="00900253"/>
    <w:rsid w:val="00902283"/>
    <w:rsid w:val="00904867"/>
    <w:rsid w:val="00905661"/>
    <w:rsid w:val="00906A13"/>
    <w:rsid w:val="009122C8"/>
    <w:rsid w:val="00914754"/>
    <w:rsid w:val="0091540F"/>
    <w:rsid w:val="00915A6B"/>
    <w:rsid w:val="00920DF4"/>
    <w:rsid w:val="00920EF0"/>
    <w:rsid w:val="00923A78"/>
    <w:rsid w:val="00925EC8"/>
    <w:rsid w:val="009352B5"/>
    <w:rsid w:val="009452EF"/>
    <w:rsid w:val="0094544C"/>
    <w:rsid w:val="009456DE"/>
    <w:rsid w:val="00946393"/>
    <w:rsid w:val="00950A5C"/>
    <w:rsid w:val="00953149"/>
    <w:rsid w:val="0095474F"/>
    <w:rsid w:val="00967926"/>
    <w:rsid w:val="00967FEE"/>
    <w:rsid w:val="00974BB4"/>
    <w:rsid w:val="00974D31"/>
    <w:rsid w:val="0097698A"/>
    <w:rsid w:val="00976FE9"/>
    <w:rsid w:val="0098016F"/>
    <w:rsid w:val="009837D3"/>
    <w:rsid w:val="00984A75"/>
    <w:rsid w:val="0099057C"/>
    <w:rsid w:val="00993030"/>
    <w:rsid w:val="0099487D"/>
    <w:rsid w:val="009A1861"/>
    <w:rsid w:val="009A7967"/>
    <w:rsid w:val="009B2775"/>
    <w:rsid w:val="009B432B"/>
    <w:rsid w:val="009B4AB6"/>
    <w:rsid w:val="009B7EF7"/>
    <w:rsid w:val="009C59D0"/>
    <w:rsid w:val="009D2FF1"/>
    <w:rsid w:val="009D3D8E"/>
    <w:rsid w:val="009D654D"/>
    <w:rsid w:val="009E2D9C"/>
    <w:rsid w:val="009F07B2"/>
    <w:rsid w:val="009F0A77"/>
    <w:rsid w:val="009F532D"/>
    <w:rsid w:val="009F57FA"/>
    <w:rsid w:val="009F717E"/>
    <w:rsid w:val="009F7928"/>
    <w:rsid w:val="00A11F38"/>
    <w:rsid w:val="00A13BC5"/>
    <w:rsid w:val="00A14E09"/>
    <w:rsid w:val="00A152E3"/>
    <w:rsid w:val="00A15D70"/>
    <w:rsid w:val="00A202A8"/>
    <w:rsid w:val="00A2141E"/>
    <w:rsid w:val="00A22C66"/>
    <w:rsid w:val="00A231BD"/>
    <w:rsid w:val="00A24965"/>
    <w:rsid w:val="00A24E82"/>
    <w:rsid w:val="00A31304"/>
    <w:rsid w:val="00A43203"/>
    <w:rsid w:val="00A457BE"/>
    <w:rsid w:val="00A50D2F"/>
    <w:rsid w:val="00A53D77"/>
    <w:rsid w:val="00A67DBD"/>
    <w:rsid w:val="00A73398"/>
    <w:rsid w:val="00A75CCE"/>
    <w:rsid w:val="00A7636F"/>
    <w:rsid w:val="00A814D4"/>
    <w:rsid w:val="00A8263D"/>
    <w:rsid w:val="00A82FEE"/>
    <w:rsid w:val="00A860FF"/>
    <w:rsid w:val="00A87EFA"/>
    <w:rsid w:val="00A94499"/>
    <w:rsid w:val="00A959AA"/>
    <w:rsid w:val="00A9755E"/>
    <w:rsid w:val="00A97B74"/>
    <w:rsid w:val="00AB7CD5"/>
    <w:rsid w:val="00AC1021"/>
    <w:rsid w:val="00AC11BC"/>
    <w:rsid w:val="00AC79B7"/>
    <w:rsid w:val="00AD045A"/>
    <w:rsid w:val="00AD44F4"/>
    <w:rsid w:val="00AD555E"/>
    <w:rsid w:val="00AE27C4"/>
    <w:rsid w:val="00AE38C6"/>
    <w:rsid w:val="00AE3FEC"/>
    <w:rsid w:val="00AE4FCC"/>
    <w:rsid w:val="00AE7BAE"/>
    <w:rsid w:val="00AE7D8B"/>
    <w:rsid w:val="00AF7999"/>
    <w:rsid w:val="00B026BC"/>
    <w:rsid w:val="00B055BB"/>
    <w:rsid w:val="00B06600"/>
    <w:rsid w:val="00B07341"/>
    <w:rsid w:val="00B12AB5"/>
    <w:rsid w:val="00B20A6F"/>
    <w:rsid w:val="00B214F3"/>
    <w:rsid w:val="00B3009F"/>
    <w:rsid w:val="00B365B8"/>
    <w:rsid w:val="00B45DC6"/>
    <w:rsid w:val="00B46290"/>
    <w:rsid w:val="00B46C22"/>
    <w:rsid w:val="00B46FA1"/>
    <w:rsid w:val="00B51929"/>
    <w:rsid w:val="00B54921"/>
    <w:rsid w:val="00B57510"/>
    <w:rsid w:val="00B65112"/>
    <w:rsid w:val="00B66F9F"/>
    <w:rsid w:val="00B727DC"/>
    <w:rsid w:val="00B86215"/>
    <w:rsid w:val="00BA5F82"/>
    <w:rsid w:val="00BB007A"/>
    <w:rsid w:val="00BB142E"/>
    <w:rsid w:val="00BB6853"/>
    <w:rsid w:val="00BB7E1E"/>
    <w:rsid w:val="00BC5306"/>
    <w:rsid w:val="00BD0E82"/>
    <w:rsid w:val="00BD6845"/>
    <w:rsid w:val="00BE2C67"/>
    <w:rsid w:val="00BE490E"/>
    <w:rsid w:val="00BF000A"/>
    <w:rsid w:val="00BF3A2A"/>
    <w:rsid w:val="00C003FA"/>
    <w:rsid w:val="00C06A1A"/>
    <w:rsid w:val="00C07B67"/>
    <w:rsid w:val="00C22C75"/>
    <w:rsid w:val="00C22E30"/>
    <w:rsid w:val="00C238E3"/>
    <w:rsid w:val="00C34B83"/>
    <w:rsid w:val="00C359F4"/>
    <w:rsid w:val="00C40773"/>
    <w:rsid w:val="00C433CB"/>
    <w:rsid w:val="00C53CBA"/>
    <w:rsid w:val="00C61265"/>
    <w:rsid w:val="00C64A19"/>
    <w:rsid w:val="00C64F26"/>
    <w:rsid w:val="00C732F2"/>
    <w:rsid w:val="00C73C83"/>
    <w:rsid w:val="00C744AE"/>
    <w:rsid w:val="00C74AE3"/>
    <w:rsid w:val="00C8587C"/>
    <w:rsid w:val="00CA1749"/>
    <w:rsid w:val="00CA1DB7"/>
    <w:rsid w:val="00CA3278"/>
    <w:rsid w:val="00CA55D9"/>
    <w:rsid w:val="00CA6C1D"/>
    <w:rsid w:val="00CA7446"/>
    <w:rsid w:val="00CB2F55"/>
    <w:rsid w:val="00CB5A75"/>
    <w:rsid w:val="00CC4D30"/>
    <w:rsid w:val="00CC6027"/>
    <w:rsid w:val="00CC611D"/>
    <w:rsid w:val="00CD153B"/>
    <w:rsid w:val="00CD3753"/>
    <w:rsid w:val="00CD4563"/>
    <w:rsid w:val="00CD64D0"/>
    <w:rsid w:val="00CE4A63"/>
    <w:rsid w:val="00CE5B52"/>
    <w:rsid w:val="00CE69A5"/>
    <w:rsid w:val="00CF409A"/>
    <w:rsid w:val="00CF4113"/>
    <w:rsid w:val="00CF568C"/>
    <w:rsid w:val="00CF741B"/>
    <w:rsid w:val="00D03AD2"/>
    <w:rsid w:val="00D06036"/>
    <w:rsid w:val="00D11D44"/>
    <w:rsid w:val="00D13E31"/>
    <w:rsid w:val="00D20604"/>
    <w:rsid w:val="00D22092"/>
    <w:rsid w:val="00D241C0"/>
    <w:rsid w:val="00D2772D"/>
    <w:rsid w:val="00D27919"/>
    <w:rsid w:val="00D313B4"/>
    <w:rsid w:val="00D3445E"/>
    <w:rsid w:val="00D34C76"/>
    <w:rsid w:val="00D350B5"/>
    <w:rsid w:val="00D52E02"/>
    <w:rsid w:val="00D531A7"/>
    <w:rsid w:val="00D55A7A"/>
    <w:rsid w:val="00D61F6C"/>
    <w:rsid w:val="00D63E6A"/>
    <w:rsid w:val="00D70D7B"/>
    <w:rsid w:val="00D73FBA"/>
    <w:rsid w:val="00DA6FC6"/>
    <w:rsid w:val="00DC09CB"/>
    <w:rsid w:val="00DC1719"/>
    <w:rsid w:val="00DC305E"/>
    <w:rsid w:val="00DC5B30"/>
    <w:rsid w:val="00DD2A33"/>
    <w:rsid w:val="00DD54B4"/>
    <w:rsid w:val="00DE2D68"/>
    <w:rsid w:val="00DE77D8"/>
    <w:rsid w:val="00DF1A6F"/>
    <w:rsid w:val="00E017A3"/>
    <w:rsid w:val="00E01E00"/>
    <w:rsid w:val="00E02B5A"/>
    <w:rsid w:val="00E10EC8"/>
    <w:rsid w:val="00E13E94"/>
    <w:rsid w:val="00E148B0"/>
    <w:rsid w:val="00E216AF"/>
    <w:rsid w:val="00E25350"/>
    <w:rsid w:val="00E259ED"/>
    <w:rsid w:val="00E26EF8"/>
    <w:rsid w:val="00E26F4F"/>
    <w:rsid w:val="00E34DDA"/>
    <w:rsid w:val="00E34ED2"/>
    <w:rsid w:val="00E35763"/>
    <w:rsid w:val="00E438AC"/>
    <w:rsid w:val="00E470A8"/>
    <w:rsid w:val="00E478FA"/>
    <w:rsid w:val="00E54DB2"/>
    <w:rsid w:val="00E54E8C"/>
    <w:rsid w:val="00E55538"/>
    <w:rsid w:val="00E60BDB"/>
    <w:rsid w:val="00E7051A"/>
    <w:rsid w:val="00E70E7E"/>
    <w:rsid w:val="00E72AC1"/>
    <w:rsid w:val="00E73730"/>
    <w:rsid w:val="00E77838"/>
    <w:rsid w:val="00E838C4"/>
    <w:rsid w:val="00E96176"/>
    <w:rsid w:val="00E9674D"/>
    <w:rsid w:val="00EA582A"/>
    <w:rsid w:val="00EA7452"/>
    <w:rsid w:val="00EB0FDB"/>
    <w:rsid w:val="00EB33C8"/>
    <w:rsid w:val="00EC0322"/>
    <w:rsid w:val="00EC30F5"/>
    <w:rsid w:val="00EC4101"/>
    <w:rsid w:val="00EC4C54"/>
    <w:rsid w:val="00ED0BE9"/>
    <w:rsid w:val="00ED27DE"/>
    <w:rsid w:val="00ED31A1"/>
    <w:rsid w:val="00ED364B"/>
    <w:rsid w:val="00ED3A75"/>
    <w:rsid w:val="00ED44B1"/>
    <w:rsid w:val="00EF2607"/>
    <w:rsid w:val="00F17046"/>
    <w:rsid w:val="00F20089"/>
    <w:rsid w:val="00F33D7E"/>
    <w:rsid w:val="00F37D2A"/>
    <w:rsid w:val="00F42ACD"/>
    <w:rsid w:val="00F42F66"/>
    <w:rsid w:val="00F43E46"/>
    <w:rsid w:val="00F537C6"/>
    <w:rsid w:val="00F54971"/>
    <w:rsid w:val="00F56531"/>
    <w:rsid w:val="00F56536"/>
    <w:rsid w:val="00F56922"/>
    <w:rsid w:val="00F67EEB"/>
    <w:rsid w:val="00F720A7"/>
    <w:rsid w:val="00F7306D"/>
    <w:rsid w:val="00F8340D"/>
    <w:rsid w:val="00F92B48"/>
    <w:rsid w:val="00F92E11"/>
    <w:rsid w:val="00F9394E"/>
    <w:rsid w:val="00F94DAA"/>
    <w:rsid w:val="00F95E0B"/>
    <w:rsid w:val="00F963C5"/>
    <w:rsid w:val="00F96E21"/>
    <w:rsid w:val="00FA222C"/>
    <w:rsid w:val="00FA4CF5"/>
    <w:rsid w:val="00FA6D00"/>
    <w:rsid w:val="00FA7357"/>
    <w:rsid w:val="00FB2944"/>
    <w:rsid w:val="00FB6662"/>
    <w:rsid w:val="00FB76B0"/>
    <w:rsid w:val="00FC6B13"/>
    <w:rsid w:val="00FD20DA"/>
    <w:rsid w:val="00FD21D0"/>
    <w:rsid w:val="00FD267B"/>
    <w:rsid w:val="00FD35C9"/>
    <w:rsid w:val="00FD4B0F"/>
    <w:rsid w:val="00FE2EA3"/>
    <w:rsid w:val="00FE3698"/>
    <w:rsid w:val="00FE5C80"/>
    <w:rsid w:val="00FE66EB"/>
    <w:rsid w:val="00FE7E95"/>
    <w:rsid w:val="00FF0B0C"/>
    <w:rsid w:val="00FF1B87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883811"/>
  <w15:docId w15:val="{925DCB49-3A5E-4396-9A79-DF3999A9F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5538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E7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845BB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845BB2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845BB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845BB2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845B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845BB2"/>
    <w:rPr>
      <w:rFonts w:ascii="Tahoma" w:hAnsi="Tahoma" w:cs="Tahoma"/>
      <w:sz w:val="16"/>
      <w:szCs w:val="16"/>
      <w:lang w:val="es-ES" w:eastAsia="es-ES"/>
    </w:rPr>
  </w:style>
  <w:style w:type="character" w:styleId="Nmerodepgina">
    <w:name w:val="page number"/>
    <w:basedOn w:val="Fuentedeprrafopredeter"/>
    <w:rsid w:val="00205587"/>
  </w:style>
  <w:style w:type="paragraph" w:styleId="Sangradetextonormal">
    <w:name w:val="Body Text Indent"/>
    <w:basedOn w:val="Normal"/>
    <w:link w:val="SangradetextonormalCar"/>
    <w:rsid w:val="00D13E31"/>
    <w:pPr>
      <w:ind w:firstLine="567"/>
      <w:jc w:val="both"/>
    </w:pPr>
    <w:rPr>
      <w:sz w:val="20"/>
      <w:szCs w:val="20"/>
      <w:lang w:val="es-ES_tradnl"/>
    </w:rPr>
  </w:style>
  <w:style w:type="character" w:customStyle="1" w:styleId="SangradetextonormalCar">
    <w:name w:val="Sangría de texto normal Car"/>
    <w:link w:val="Sangradetextonormal"/>
    <w:rsid w:val="00D13E31"/>
    <w:rPr>
      <w:lang w:val="es-ES_tradnl"/>
    </w:rPr>
  </w:style>
  <w:style w:type="paragraph" w:styleId="Prrafodelista">
    <w:name w:val="List Paragraph"/>
    <w:basedOn w:val="Normal"/>
    <w:uiPriority w:val="34"/>
    <w:qFormat/>
    <w:rsid w:val="00D13E3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8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image" Target="media/image4.png"/><Relationship Id="rId7" Type="http://schemas.openxmlformats.org/officeDocument/2006/relationships/image" Target="media/image6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oleObject" Target="embeddings/oleObject2.bin"/><Relationship Id="rId5" Type="http://schemas.openxmlformats.org/officeDocument/2006/relationships/image" Target="media/image5.png"/><Relationship Id="rId4" Type="http://schemas.openxmlformats.org/officeDocument/2006/relationships/oleObject" Target="embeddings/oleObject1.bin"/><Relationship Id="rId9" Type="http://schemas.openxmlformats.org/officeDocument/2006/relationships/oleObject" Target="embeddings/oleObject4.bin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oleObject" Target="embeddings/oleObject6.bin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5" Type="http://schemas.openxmlformats.org/officeDocument/2006/relationships/image" Target="media/image6.png"/><Relationship Id="rId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08E43-0800-4C75-ABB8-CFB0C58C0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3206</Words>
  <Characters>17639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CONVENIO DE COLABORACION PARA LA ENCOMIENDA DE GESTION DE LA EXPLOTACION INTEGRAL, MANTENIMIENTO Y CONSERVACIÓN DE LAS OBRAS DE INFRAESTRUCTURAS DE LA PRESA DE IBIUR PARA ABASTECIMIENTO Y REGULACION DEL ORIA MEDIO (GUIPUZCOA)</vt:lpstr>
    </vt:vector>
  </TitlesOfParts>
  <Company>Confederacion Hidrografica del Cantabrico</Company>
  <LinksUpToDate>false</LinksUpToDate>
  <CharactersWithSpaces>20804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CONVENIO DE COLABORACION PARA LA ENCOMIENDA DE GESTION DE LA EXPLOTACION INTEGRAL, MANTENIMIENTO Y CONSERVACIÓN DE LAS OBRAS DE INFRAESTRUCTURAS DE LA PRESA DE IBIUR PARA ABASTECIMIENTO Y REGULACION DEL ORIA MEDIO (GUIPUZCOA)</dc:title>
  <dc:creator>jmsarasua</dc:creator>
  <cp:lastModifiedBy>Edurne Maya</cp:lastModifiedBy>
  <cp:revision>5</cp:revision>
  <cp:lastPrinted>2021-10-13T10:13:00Z</cp:lastPrinted>
  <dcterms:created xsi:type="dcterms:W3CDTF">2021-12-20T10:17:00Z</dcterms:created>
  <dcterms:modified xsi:type="dcterms:W3CDTF">2021-12-20T10:30:00Z</dcterms:modified>
</cp:coreProperties>
</file>